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D0" w:rsidRPr="006619C5" w:rsidRDefault="00483BD0" w:rsidP="00871FE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</w:rPr>
      </w:pPr>
    </w:p>
    <w:p w:rsidR="00395F27" w:rsidRPr="00B22DD0" w:rsidRDefault="00B22DD0" w:rsidP="00871FE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</w:rPr>
      </w:pPr>
      <w:r w:rsidRPr="00B22DD0">
        <w:rPr>
          <w:rFonts w:ascii="Times New Roman" w:hAnsi="Times New Roman" w:cs="Times New Roman"/>
          <w:b/>
          <w:bCs/>
          <w:spacing w:val="-8"/>
          <w:sz w:val="24"/>
        </w:rPr>
        <w:t>VICTOR BAB</w:t>
      </w:r>
      <w:r>
        <w:rPr>
          <w:rFonts w:ascii="Times New Roman" w:hAnsi="Times New Roman" w:cs="Times New Roman"/>
          <w:b/>
          <w:bCs/>
          <w:spacing w:val="-8"/>
          <w:sz w:val="24"/>
        </w:rPr>
        <w:t xml:space="preserve">EȘ UNIVERSITY OF MEDICINE AND </w:t>
      </w:r>
      <w:r w:rsidRPr="00B22DD0">
        <w:rPr>
          <w:rFonts w:ascii="Times New Roman" w:hAnsi="Times New Roman" w:cs="Times New Roman"/>
          <w:b/>
          <w:bCs/>
          <w:spacing w:val="-8"/>
          <w:sz w:val="24"/>
        </w:rPr>
        <w:t>PHARMACY TIMIȘOARA ANNOUNCES THE FOL</w:t>
      </w:r>
      <w:r>
        <w:rPr>
          <w:rFonts w:ascii="Times New Roman" w:hAnsi="Times New Roman" w:cs="Times New Roman"/>
          <w:b/>
          <w:bCs/>
          <w:spacing w:val="-8"/>
          <w:sz w:val="24"/>
        </w:rPr>
        <w:t>L</w:t>
      </w:r>
      <w:r w:rsidRPr="00B22DD0">
        <w:rPr>
          <w:rFonts w:ascii="Times New Roman" w:hAnsi="Times New Roman" w:cs="Times New Roman"/>
          <w:b/>
          <w:bCs/>
          <w:spacing w:val="-8"/>
          <w:sz w:val="24"/>
        </w:rPr>
        <w:t xml:space="preserve">OWING VACANCIES </w:t>
      </w:r>
    </w:p>
    <w:p w:rsidR="00BE5B5B" w:rsidRPr="006619C5" w:rsidRDefault="006619C5" w:rsidP="00871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619C5">
        <w:rPr>
          <w:rFonts w:ascii="Times New Roman" w:hAnsi="Times New Roman" w:cs="Times New Roman"/>
          <w:b/>
          <w:bCs/>
          <w:sz w:val="24"/>
        </w:rPr>
        <w:t>2nd Semester</w:t>
      </w:r>
      <w:r w:rsidR="00BE5B5B" w:rsidRPr="006619C5">
        <w:rPr>
          <w:rFonts w:ascii="Times New Roman" w:hAnsi="Times New Roman" w:cs="Times New Roman"/>
          <w:b/>
          <w:bCs/>
          <w:sz w:val="24"/>
        </w:rPr>
        <w:t>, 2018-2019</w:t>
      </w:r>
      <w:r w:rsidR="00672908" w:rsidRPr="006619C5">
        <w:rPr>
          <w:rFonts w:ascii="Times New Roman" w:hAnsi="Times New Roman" w:cs="Times New Roman"/>
          <w:b/>
          <w:bCs/>
          <w:sz w:val="24"/>
        </w:rPr>
        <w:t xml:space="preserve"> </w:t>
      </w:r>
      <w:r w:rsidRPr="006619C5">
        <w:rPr>
          <w:rFonts w:ascii="Times New Roman" w:hAnsi="Times New Roman" w:cs="Times New Roman"/>
          <w:b/>
          <w:bCs/>
          <w:sz w:val="24"/>
        </w:rPr>
        <w:t>un</w:t>
      </w:r>
      <w:bookmarkStart w:id="0" w:name="_GoBack"/>
      <w:bookmarkEnd w:id="0"/>
      <w:r w:rsidRPr="006619C5">
        <w:rPr>
          <w:rFonts w:ascii="Times New Roman" w:hAnsi="Times New Roman" w:cs="Times New Roman"/>
          <w:b/>
          <w:bCs/>
          <w:sz w:val="24"/>
        </w:rPr>
        <w:t>iversity year</w:t>
      </w:r>
    </w:p>
    <w:p w:rsidR="003A6BCC" w:rsidRPr="006619C5" w:rsidRDefault="003A6BCC" w:rsidP="00871F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00" w:firstRow="0" w:lastRow="0" w:firstColumn="0" w:lastColumn="0" w:noHBand="0" w:noVBand="0"/>
      </w:tblPr>
      <w:tblGrid>
        <w:gridCol w:w="908"/>
        <w:gridCol w:w="2226"/>
        <w:gridCol w:w="1123"/>
        <w:gridCol w:w="6026"/>
      </w:tblGrid>
      <w:tr w:rsidR="007B4348" w:rsidRPr="006619C5" w:rsidTr="00474A8E">
        <w:trPr>
          <w:trHeight w:val="126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C60D09" w:rsidRPr="006619C5" w:rsidRDefault="008B13C1" w:rsidP="00871FEB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sz w:val="24"/>
              </w:rPr>
            </w:pPr>
            <w:r>
              <w:rPr>
                <w:rFonts w:ascii="Arial Black" w:hAnsi="Arial Black" w:cs="Times New Roman"/>
                <w:b/>
                <w:sz w:val="24"/>
              </w:rPr>
              <w:t>FACULTY OF MEDICINE</w:t>
            </w:r>
          </w:p>
        </w:tc>
      </w:tr>
      <w:tr w:rsidR="007B4348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C60D09" w:rsidRPr="006619C5" w:rsidRDefault="006619C5" w:rsidP="006619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Department</w:t>
            </w:r>
            <w:r w:rsidR="008F378B"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="00C60D09"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I: </w:t>
            </w:r>
            <w:r w:rsidR="008F378B"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Anatom</w:t>
            </w: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y</w:t>
            </w:r>
            <w:r w:rsidR="008F378B"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and Embr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y</w:t>
            </w: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ology</w:t>
            </w:r>
          </w:p>
        </w:tc>
      </w:tr>
      <w:tr w:rsidR="00FC177E" w:rsidRPr="006619C5" w:rsidTr="00474A8E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C60D09" w:rsidRPr="006619C5" w:rsidRDefault="006619C5" w:rsidP="00661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60D09" w:rsidRPr="006619C5" w:rsidRDefault="006619C5" w:rsidP="0087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60D09" w:rsidRPr="006619C5" w:rsidRDefault="006619C5" w:rsidP="0087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C60D09" w:rsidRPr="006619C5" w:rsidRDefault="006619C5" w:rsidP="00871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FC177E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C60D09" w:rsidRPr="006619C5" w:rsidRDefault="00196382" w:rsidP="00871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60D09" w:rsidRPr="006619C5" w:rsidRDefault="006619C5" w:rsidP="00871FE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60D09" w:rsidRPr="006619C5" w:rsidRDefault="006D2B42" w:rsidP="00871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C60D09" w:rsidRPr="006619C5" w:rsidRDefault="006D2B42" w:rsidP="00661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sz w:val="20"/>
                <w:szCs w:val="20"/>
              </w:rPr>
              <w:t>Anatom</w:t>
            </w:r>
            <w:r w:rsidR="006619C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619C5">
              <w:rPr>
                <w:rFonts w:ascii="Times New Roman" w:hAnsi="Times New Roman" w:cs="Times New Roman"/>
                <w:sz w:val="20"/>
                <w:szCs w:val="20"/>
              </w:rPr>
              <w:t>-Embr</w:t>
            </w:r>
            <w:r w:rsidR="006619C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619C5">
              <w:rPr>
                <w:rFonts w:ascii="Times New Roman" w:hAnsi="Times New Roman" w:cs="Times New Roman"/>
                <w:sz w:val="20"/>
                <w:szCs w:val="20"/>
              </w:rPr>
              <w:t>olog</w:t>
            </w:r>
            <w:r w:rsidR="006619C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6619C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6619C5">
              <w:rPr>
                <w:rFonts w:ascii="Times New Roman" w:hAnsi="Times New Roman" w:cs="Times New Roman"/>
                <w:sz w:val="20"/>
                <w:szCs w:val="20"/>
              </w:rPr>
              <w:t>Clinical Anatomy</w:t>
            </w:r>
            <w:r w:rsidRPr="006619C5">
              <w:rPr>
                <w:rFonts w:ascii="Times New Roman" w:hAnsi="Times New Roman" w:cs="Times New Roman"/>
                <w:sz w:val="20"/>
                <w:szCs w:val="20"/>
              </w:rPr>
              <w:t xml:space="preserve"> (op</w:t>
            </w:r>
            <w:r w:rsidR="006619C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619C5">
              <w:rPr>
                <w:rFonts w:ascii="Times New Roman" w:hAnsi="Times New Roman" w:cs="Times New Roman"/>
                <w:sz w:val="20"/>
                <w:szCs w:val="20"/>
              </w:rPr>
              <w:t>ional).</w:t>
            </w:r>
          </w:p>
        </w:tc>
      </w:tr>
      <w:tr w:rsidR="007B4348" w:rsidRPr="006619C5" w:rsidTr="00474A8E">
        <w:trPr>
          <w:trHeight w:val="377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01189A" w:rsidRPr="006619C5" w:rsidRDefault="006619C5" w:rsidP="006619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Depart</w:t>
            </w:r>
            <w:r w:rsidR="0001189A" w:rsidRPr="006619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ment II: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Morphological Microscopy</w:t>
            </w:r>
          </w:p>
        </w:tc>
      </w:tr>
      <w:tr w:rsidR="006619C5" w:rsidRPr="006619C5" w:rsidTr="00A71278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6619C5" w:rsidRPr="006619C5" w:rsidRDefault="006619C5" w:rsidP="00A71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6619C5" w:rsidRPr="006619C5" w:rsidRDefault="006619C5" w:rsidP="00A7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619C5" w:rsidRPr="006619C5" w:rsidRDefault="006619C5" w:rsidP="00A7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6619C5" w:rsidRPr="006619C5" w:rsidRDefault="006619C5" w:rsidP="00A7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6619C5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6619C5" w:rsidRPr="006619C5" w:rsidRDefault="00196382" w:rsidP="00661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6619C5" w:rsidRPr="006619C5" w:rsidRDefault="006619C5" w:rsidP="006619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619C5" w:rsidRPr="006619C5" w:rsidRDefault="006619C5" w:rsidP="00661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6619C5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302A03">
              <w:rPr>
                <w:rFonts w:ascii="Times New Roman" w:hAnsi="Times New Roman" w:cs="Times New Roman"/>
                <w:bCs/>
                <w:sz w:val="20"/>
              </w:rPr>
              <w:t xml:space="preserve">Histology and Cytology (MD, Engl.); Histology and Cytology; Histology (M. Engl.); Practical cytology and histology (optional) - (M + M </w:t>
            </w:r>
            <w:proofErr w:type="spellStart"/>
            <w:r w:rsidRPr="00302A03">
              <w:rPr>
                <w:rFonts w:ascii="Times New Roman" w:hAnsi="Times New Roman" w:cs="Times New Roman"/>
                <w:bCs/>
                <w:sz w:val="20"/>
              </w:rPr>
              <w:t>En</w:t>
            </w:r>
            <w:r>
              <w:rPr>
                <w:rFonts w:ascii="Times New Roman" w:hAnsi="Times New Roman" w:cs="Times New Roman"/>
                <w:bCs/>
                <w:sz w:val="20"/>
              </w:rPr>
              <w:t>gl</w:t>
            </w:r>
            <w:proofErr w:type="spellEnd"/>
            <w:r w:rsidRPr="00302A03">
              <w:rPr>
                <w:rFonts w:ascii="Times New Roman" w:hAnsi="Times New Roman" w:cs="Times New Roman"/>
                <w:bCs/>
                <w:sz w:val="20"/>
              </w:rPr>
              <w:t>+ M. Fr.).</w:t>
            </w:r>
          </w:p>
        </w:tc>
      </w:tr>
      <w:tr w:rsidR="00C567B4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C567B4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Depart</w:t>
            </w:r>
            <w:r w:rsidR="00C567B4"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ment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VI: Cardiology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3">
              <w:rPr>
                <w:rFonts w:ascii="Times New Roman" w:hAnsi="Times New Roman" w:cs="Times New Roman"/>
                <w:sz w:val="20"/>
                <w:szCs w:val="20"/>
              </w:rPr>
              <w:t xml:space="preserve">Cardiology (M.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engl.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); Clinical Pathology; Internal medicine and medical specialties.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Surge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 - cardiovascular surgery module</w:t>
            </w:r>
            <w:r w:rsidRPr="00302A03">
              <w:rPr>
                <w:rFonts w:ascii="Times New Roman" w:hAnsi="Times New Roman" w:cs="Times New Roman"/>
                <w:sz w:val="20"/>
                <w:szCs w:val="20"/>
              </w:rPr>
              <w:t xml:space="preserve">; Surgical Pathology; Medical-Surgical Emergencies (M.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engl.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); Surge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 - Cardiovascular Surgery Module</w:t>
            </w:r>
            <w:r w:rsidRPr="00302A03">
              <w:rPr>
                <w:rFonts w:ascii="Times New Roman" w:hAnsi="Times New Roman" w:cs="Times New Roman"/>
                <w:sz w:val="20"/>
                <w:szCs w:val="20"/>
              </w:rPr>
              <w:t xml:space="preserve"> (M.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engl.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567B4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C567B4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Depart</w:t>
            </w:r>
            <w:r w:rsidR="00C567B4"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ment VII: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Internal medicine</w:t>
            </w:r>
            <w:r w:rsidR="00C567B4"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II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2A03">
              <w:rPr>
                <w:rFonts w:ascii="Times New Roman" w:hAnsi="Times New Roman" w:cs="Times New Roman"/>
                <w:sz w:val="20"/>
              </w:rPr>
              <w:t>Metabolic diseases. Rheumatology; Diseases of nutrition and metabolism; Mother's Nutrition (</w:t>
            </w:r>
            <w:r>
              <w:rPr>
                <w:rFonts w:ascii="Times New Roman" w:hAnsi="Times New Roman" w:cs="Times New Roman"/>
                <w:sz w:val="20"/>
              </w:rPr>
              <w:t>Pre-</w:t>
            </w:r>
            <w:r w:rsidRPr="00302A03">
              <w:rPr>
                <w:rFonts w:ascii="Times New Roman" w:hAnsi="Times New Roman" w:cs="Times New Roman"/>
                <w:sz w:val="20"/>
              </w:rPr>
              <w:t>Pregnancy, Pregnancy, Breastfeeding); Nutrition and dietetics.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2A03">
              <w:rPr>
                <w:rFonts w:ascii="Times New Roman" w:hAnsi="Times New Roman" w:cs="Times New Roman"/>
                <w:sz w:val="20"/>
              </w:rPr>
              <w:t>Metabolic diseases. Rheumatology; Nutrition in pathology.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2A03">
              <w:rPr>
                <w:rFonts w:ascii="Times New Roman" w:hAnsi="Times New Roman" w:cs="Times New Roman"/>
                <w:sz w:val="20"/>
              </w:rPr>
              <w:t xml:space="preserve">Elderly care and geriatrics; Echocardiography and general ultrasound (optional) - (M.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</w:rPr>
              <w:t>engl.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</w:rPr>
              <w:t xml:space="preserve"> + M. Fr.); Cardiology.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University Professor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2A03">
              <w:rPr>
                <w:rFonts w:ascii="Times New Roman" w:hAnsi="Times New Roman" w:cs="Times New Roman"/>
                <w:sz w:val="20"/>
              </w:rPr>
              <w:t xml:space="preserve">Gastroenterology and Hepatology; Clinical abdominal ultrasound; Health promotion and nutritional therapeutic education; Echocardiography and general ultrasound (optional) - (M.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</w:rPr>
              <w:t>engl.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</w:rPr>
              <w:t xml:space="preserve"> + M. Fr.); Echocardiography and general ultrasound (optional); Clinical abdominal ultrasound; Clinical abdominal ultrasound (M.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</w:rPr>
              <w:t>fr.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University Professor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2A03">
              <w:rPr>
                <w:rFonts w:ascii="Times New Roman" w:hAnsi="Times New Roman" w:cs="Times New Roman"/>
                <w:sz w:val="20"/>
              </w:rPr>
              <w:t>Gastroenterology and Hepatology; Internal medicine and medical specialties; Clinical abdominal ultrasound.</w:t>
            </w:r>
          </w:p>
        </w:tc>
      </w:tr>
      <w:tr w:rsidR="00302A03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Depart</w:t>
            </w: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ment VIII: Neuro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sciences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2A03">
              <w:rPr>
                <w:rFonts w:ascii="Times New Roman" w:hAnsi="Times New Roman" w:cs="Times New Roman"/>
                <w:sz w:val="20"/>
              </w:rPr>
              <w:t xml:space="preserve">Neurology and nursing in neurology; Neurology (M.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</w:rPr>
              <w:t>fr.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</w:rPr>
              <w:t>); Neurology.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2A03">
              <w:rPr>
                <w:rFonts w:ascii="Times New Roman" w:hAnsi="Times New Roman" w:cs="Times New Roman"/>
                <w:sz w:val="20"/>
              </w:rPr>
              <w:t>Neurosurgery (optional).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2A03">
              <w:rPr>
                <w:rFonts w:ascii="Times New Roman" w:hAnsi="Times New Roman" w:cs="Times New Roman"/>
                <w:sz w:val="20"/>
              </w:rPr>
              <w:t>Medical Psychology and Behavioral Sciences. Medical Sociology (M. Engl.); Medical Psychology and Behavioral Sciences. Medical Sociology; Medical Psychology (Optional) - (M + M, Eng. + M. Fr.); Behavioral sciences; Medical psychology; Medical Sociology; Medical Psychology (optional) - (F + F. Fr.).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13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University Professor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02A03">
              <w:rPr>
                <w:rFonts w:ascii="Times New Roman" w:hAnsi="Times New Roman" w:cs="Times New Roman"/>
                <w:sz w:val="20"/>
              </w:rPr>
              <w:t>Pedo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</w:rPr>
              <w:t xml:space="preserve">-psychiatry (optional) - (M, 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</w:rPr>
              <w:t>fr.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</w:rPr>
              <w:t>M.engl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</w:rPr>
              <w:t>); Pediatric neurology (optional) - (</w:t>
            </w:r>
            <w:r>
              <w:rPr>
                <w:rFonts w:ascii="Times New Roman" w:hAnsi="Times New Roman" w:cs="Times New Roman"/>
                <w:sz w:val="20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engl.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  <w:tr w:rsidR="00302A03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Depart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ment</w:t>
            </w: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IX: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Surgery </w:t>
            </w: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I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University Professor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55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02A03">
              <w:rPr>
                <w:rFonts w:ascii="Times New Roman" w:hAnsi="Times New Roman" w:cs="Times New Roman"/>
                <w:sz w:val="20"/>
                <w:szCs w:val="20"/>
              </w:rPr>
              <w:t xml:space="preserve">mergencies; Emergencies (M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fr.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02A03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Depart</w:t>
            </w:r>
            <w:r w:rsidRPr="006619C5">
              <w:rPr>
                <w:rFonts w:ascii="Times New Roman" w:hAnsi="Times New Roman" w:cs="Times New Roman"/>
                <w:b/>
                <w:bCs/>
                <w:i/>
                <w:iCs/>
              </w:rPr>
              <w:t>ment XI: Pediatri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cs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26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196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University Professor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Pediatric Surgery; Nursing in Pediatric Surgery and Orthopedics.</w:t>
            </w:r>
          </w:p>
        </w:tc>
      </w:tr>
      <w:tr w:rsidR="00302A03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Depart</w:t>
            </w:r>
            <w:r w:rsidRPr="006619C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ment XII: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Obstetrics-</w:t>
            </w:r>
            <w:r w:rsidRPr="00302A03">
              <w:rPr>
                <w:rFonts w:ascii="Times New Roman" w:hAnsi="Times New Roman" w:cs="Times New Roman"/>
                <w:b/>
                <w:bCs/>
                <w:i/>
                <w:iCs/>
              </w:rPr>
              <w:t>Gynecology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242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Obstetrics-</w:t>
            </w:r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Gynecology</w:t>
            </w:r>
          </w:p>
        </w:tc>
      </w:tr>
      <w:tr w:rsidR="00302A03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Depart</w:t>
            </w: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ment XIII: </w:t>
            </w:r>
            <w:r w:rsidRPr="00302A0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Infectious diseases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518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3">
              <w:rPr>
                <w:rFonts w:ascii="Times New Roman" w:hAnsi="Times New Roman" w:cs="Times New Roman"/>
                <w:sz w:val="20"/>
                <w:szCs w:val="20"/>
              </w:rPr>
              <w:t xml:space="preserve">Infectious diseases; Infectious diseases (M. Engl.); Infectious diseases (M.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fr.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 xml:space="preserve">); Immunopathology (optional) - (M. + M. Engl. + M.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fr.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02A03" w:rsidRPr="006619C5" w:rsidTr="00474A8E">
        <w:trPr>
          <w:trHeight w:val="242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University Professor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Pneumology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 xml:space="preserve">; Residents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r w:rsidRPr="00302A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Pneumology</w:t>
            </w:r>
            <w:proofErr w:type="spellEnd"/>
            <w:r w:rsidRPr="00302A03">
              <w:rPr>
                <w:rFonts w:ascii="Times New Roman" w:hAnsi="Times New Roman" w:cs="Times New Roman"/>
                <w:sz w:val="20"/>
                <w:szCs w:val="20"/>
              </w:rPr>
              <w:t>; Residents stage bronchial endoscopy.</w:t>
            </w:r>
          </w:p>
        </w:tc>
      </w:tr>
      <w:tr w:rsidR="00302A03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302A03" w:rsidRPr="006619C5" w:rsidRDefault="00302A03" w:rsidP="000D4F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Department XIV: </w:t>
            </w:r>
            <w:r w:rsidR="000D4FFC" w:rsidRPr="000D4FFC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Microbiology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242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A4300F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0D4FFC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FFC">
              <w:rPr>
                <w:rFonts w:ascii="Times New Roman" w:hAnsi="Times New Roman" w:cs="Times New Roman"/>
                <w:sz w:val="20"/>
                <w:szCs w:val="20"/>
              </w:rPr>
              <w:t xml:space="preserve">Bacteriology. Virology (M. </w:t>
            </w:r>
            <w:proofErr w:type="spellStart"/>
            <w:r w:rsidRPr="000D4FFC">
              <w:rPr>
                <w:rFonts w:ascii="Times New Roman" w:hAnsi="Times New Roman" w:cs="Times New Roman"/>
                <w:sz w:val="20"/>
                <w:szCs w:val="20"/>
              </w:rPr>
              <w:t>fr.</w:t>
            </w:r>
            <w:proofErr w:type="spellEnd"/>
            <w:r w:rsidRPr="000D4FFC">
              <w:rPr>
                <w:rFonts w:ascii="Times New Roman" w:hAnsi="Times New Roman" w:cs="Times New Roman"/>
                <w:sz w:val="20"/>
                <w:szCs w:val="20"/>
              </w:rPr>
              <w:t xml:space="preserve">); Microbiology, virology and parasitology; Virology, parasitology (optional) - (F + F); Microbiology (F. </w:t>
            </w:r>
            <w:proofErr w:type="spellStart"/>
            <w:r w:rsidRPr="000D4FFC">
              <w:rPr>
                <w:rFonts w:ascii="Times New Roman" w:hAnsi="Times New Roman" w:cs="Times New Roman"/>
                <w:sz w:val="20"/>
                <w:szCs w:val="20"/>
              </w:rPr>
              <w:t>fr.</w:t>
            </w:r>
            <w:proofErr w:type="spellEnd"/>
            <w:r w:rsidRPr="000D4FF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02A03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302A03" w:rsidRPr="006619C5" w:rsidRDefault="00196382" w:rsidP="00196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Department</w:t>
            </w:r>
            <w:r w:rsidR="00302A03"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XV: </w:t>
            </w:r>
            <w:r w:rsidRPr="0019638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Orthopedics-Traumatology, Urology, Radiology and Medical Imaging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A4300F" w:rsidP="00A43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6382">
              <w:rPr>
                <w:rFonts w:ascii="Times New Roman" w:hAnsi="Times New Roman" w:cs="Times New Roman"/>
                <w:sz w:val="20"/>
              </w:rPr>
              <w:t>Orthopedics and Traumatology; Surgical Semiology and Surgery; Medical emergencies and First Aid; General surgery, orthopedics, urology.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A4300F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196382" w:rsidP="0019638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6382">
              <w:rPr>
                <w:rFonts w:ascii="Times New Roman" w:hAnsi="Times New Roman" w:cs="Times New Roman"/>
                <w:sz w:val="20"/>
              </w:rPr>
              <w:t>Orthopedics and Traumatology; Surgery and surgical specialties; Nursing in Surgery and Surg</w:t>
            </w:r>
            <w:r>
              <w:rPr>
                <w:rFonts w:ascii="Times New Roman" w:hAnsi="Times New Roman" w:cs="Times New Roman"/>
                <w:sz w:val="20"/>
              </w:rPr>
              <w:t>ical</w:t>
            </w:r>
            <w:r w:rsidRPr="00196382">
              <w:rPr>
                <w:rFonts w:ascii="Times New Roman" w:hAnsi="Times New Roman" w:cs="Times New Roman"/>
                <w:sz w:val="20"/>
              </w:rPr>
              <w:t xml:space="preserve"> Specialties.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A4300F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6382">
              <w:rPr>
                <w:rFonts w:ascii="Times New Roman" w:hAnsi="Times New Roman" w:cs="Times New Roman"/>
                <w:sz w:val="20"/>
              </w:rPr>
              <w:t xml:space="preserve">Urology; Transplantation surgery (optional); General surgery, orthopedics, urology; Urology (M. </w:t>
            </w:r>
            <w:proofErr w:type="spellStart"/>
            <w:r w:rsidRPr="00196382">
              <w:rPr>
                <w:rFonts w:ascii="Times New Roman" w:hAnsi="Times New Roman" w:cs="Times New Roman"/>
                <w:sz w:val="20"/>
              </w:rPr>
              <w:t>fr.</w:t>
            </w:r>
            <w:proofErr w:type="spellEnd"/>
            <w:r w:rsidRPr="00196382">
              <w:rPr>
                <w:rFonts w:ascii="Times New Roman" w:hAnsi="Times New Roman" w:cs="Times New Roman"/>
                <w:sz w:val="20"/>
              </w:rPr>
              <w:t>); Transplantation Surgery (Optional) - (</w:t>
            </w:r>
            <w:proofErr w:type="gramStart"/>
            <w:r w:rsidRPr="00196382">
              <w:rPr>
                <w:rFonts w:ascii="Times New Roman" w:hAnsi="Times New Roman" w:cs="Times New Roman"/>
                <w:sz w:val="20"/>
              </w:rPr>
              <w:t>M.fr.,</w:t>
            </w:r>
            <w:proofErr w:type="gramEnd"/>
            <w:r w:rsidRPr="00196382">
              <w:rPr>
                <w:rFonts w:ascii="Times New Roman" w:hAnsi="Times New Roman" w:cs="Times New Roman"/>
                <w:sz w:val="20"/>
              </w:rPr>
              <w:t xml:space="preserve"> M. Engl.).</w:t>
            </w:r>
          </w:p>
        </w:tc>
      </w:tr>
      <w:tr w:rsidR="00302A03" w:rsidRPr="006619C5" w:rsidTr="00474A8E">
        <w:trPr>
          <w:trHeight w:val="109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A4300F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University Professor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96382">
              <w:rPr>
                <w:rFonts w:ascii="Times New Roman" w:hAnsi="Times New Roman" w:cs="Times New Roman"/>
                <w:sz w:val="20"/>
              </w:rPr>
              <w:t>Orthopedics and Traumatology; Medical emergencies (optional); Medical emergencies and First Medical Aid.</w:t>
            </w:r>
          </w:p>
        </w:tc>
      </w:tr>
      <w:tr w:rsidR="00302A03" w:rsidRPr="006619C5" w:rsidTr="00474A8E">
        <w:trPr>
          <w:trHeight w:val="109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302A03" w:rsidRPr="006619C5" w:rsidRDefault="00196382" w:rsidP="00196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Depart</w:t>
            </w:r>
            <w:r w:rsidR="00302A03" w:rsidRPr="006619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ment XVI: </w:t>
            </w:r>
            <w:r w:rsidRPr="00196382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Balneology, Medical Recovery and Rheumatology</w:t>
            </w:r>
          </w:p>
        </w:tc>
      </w:tr>
      <w:tr w:rsidR="00302A03" w:rsidRPr="006619C5" w:rsidTr="005C25BB">
        <w:trPr>
          <w:trHeight w:val="70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302A03" w:rsidP="005C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9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Disciplines</w:t>
            </w:r>
          </w:p>
        </w:tc>
      </w:tr>
      <w:tr w:rsidR="00302A03" w:rsidRPr="006619C5" w:rsidTr="00474A8E">
        <w:trPr>
          <w:trHeight w:val="233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A4300F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382">
              <w:rPr>
                <w:rFonts w:ascii="Times New Roman" w:hAnsi="Times New Roman" w:cs="Times New Roman"/>
                <w:sz w:val="20"/>
                <w:szCs w:val="20"/>
              </w:rPr>
              <w:t xml:space="preserve">English language; Romanian language (MD. </w:t>
            </w:r>
            <w:proofErr w:type="spellStart"/>
            <w:r w:rsidRPr="00196382">
              <w:rPr>
                <w:rFonts w:ascii="Times New Roman" w:hAnsi="Times New Roman" w:cs="Times New Roman"/>
                <w:sz w:val="20"/>
                <w:szCs w:val="20"/>
              </w:rPr>
              <w:t>Engl</w:t>
            </w:r>
            <w:proofErr w:type="spellEnd"/>
            <w:r w:rsidRPr="0019638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02A03" w:rsidRPr="006619C5" w:rsidTr="00474A8E">
        <w:trPr>
          <w:trHeight w:val="233"/>
        </w:trPr>
        <w:tc>
          <w:tcPr>
            <w:tcW w:w="908" w:type="dxa"/>
            <w:shd w:val="clear" w:color="auto" w:fill="auto"/>
            <w:vAlign w:val="center"/>
          </w:tcPr>
          <w:p w:rsidR="00302A03" w:rsidRPr="006619C5" w:rsidRDefault="00A4300F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619C5">
              <w:rPr>
                <w:rFonts w:ascii="Times New Roman" w:hAnsi="Times New Roman" w:cs="Times New Roman"/>
                <w:sz w:val="20"/>
              </w:rPr>
              <w:t xml:space="preserve">Associate Professor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02A03" w:rsidRPr="006619C5" w:rsidRDefault="00302A03" w:rsidP="00302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619C5"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6026" w:type="dxa"/>
            <w:shd w:val="clear" w:color="auto" w:fill="auto"/>
            <w:vAlign w:val="center"/>
          </w:tcPr>
          <w:p w:rsidR="00302A03" w:rsidRPr="006619C5" w:rsidRDefault="00196382" w:rsidP="00302A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196382">
              <w:rPr>
                <w:rFonts w:ascii="Times New Roman" w:hAnsi="Times New Roman" w:cs="Times New Roman"/>
                <w:sz w:val="20"/>
                <w:szCs w:val="20"/>
              </w:rPr>
              <w:t xml:space="preserve">Romanian language </w:t>
            </w:r>
            <w:r w:rsidR="00302A03" w:rsidRPr="006619C5">
              <w:rPr>
                <w:rFonts w:ascii="Times New Roman" w:hAnsi="Times New Roman" w:cs="Times New Roman"/>
                <w:bCs/>
                <w:sz w:val="20"/>
              </w:rPr>
              <w:t xml:space="preserve">(F. </w:t>
            </w:r>
            <w:proofErr w:type="spellStart"/>
            <w:r w:rsidR="00302A03" w:rsidRPr="006619C5">
              <w:rPr>
                <w:rFonts w:ascii="Times New Roman" w:hAnsi="Times New Roman" w:cs="Times New Roman"/>
                <w:bCs/>
                <w:sz w:val="20"/>
              </w:rPr>
              <w:t>fr.</w:t>
            </w:r>
            <w:proofErr w:type="spellEnd"/>
            <w:r w:rsidR="00302A03" w:rsidRPr="006619C5">
              <w:rPr>
                <w:rFonts w:ascii="Times New Roman" w:hAnsi="Times New Roman" w:cs="Times New Roman"/>
                <w:bCs/>
                <w:sz w:val="20"/>
              </w:rPr>
              <w:t xml:space="preserve">, M. </w:t>
            </w:r>
            <w:proofErr w:type="spellStart"/>
            <w:r w:rsidR="00302A03" w:rsidRPr="006619C5">
              <w:rPr>
                <w:rFonts w:ascii="Times New Roman" w:hAnsi="Times New Roman" w:cs="Times New Roman"/>
                <w:bCs/>
                <w:sz w:val="20"/>
              </w:rPr>
              <w:t>fr.</w:t>
            </w:r>
            <w:proofErr w:type="spellEnd"/>
            <w:r w:rsidR="00302A03" w:rsidRPr="006619C5">
              <w:rPr>
                <w:rFonts w:ascii="Times New Roman" w:hAnsi="Times New Roman" w:cs="Times New Roman"/>
                <w:bCs/>
                <w:sz w:val="20"/>
              </w:rPr>
              <w:t>).</w:t>
            </w:r>
          </w:p>
        </w:tc>
      </w:tr>
    </w:tbl>
    <w:p w:rsidR="003B1D49" w:rsidRPr="006619C5" w:rsidRDefault="003B1D49" w:rsidP="008F418F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F418F" w:rsidRPr="006619C5" w:rsidRDefault="008F418F" w:rsidP="00871FEB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8F418F" w:rsidRPr="006619C5" w:rsidSect="00474A8E">
      <w:headerReference w:type="default" r:id="rId7"/>
      <w:footerReference w:type="default" r:id="rId8"/>
      <w:pgSz w:w="11907" w:h="16840" w:code="9"/>
      <w:pgMar w:top="851" w:right="567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68" w:rsidRDefault="008A1768" w:rsidP="00D05FBE">
      <w:pPr>
        <w:spacing w:after="0" w:line="240" w:lineRule="auto"/>
      </w:pPr>
      <w:r>
        <w:separator/>
      </w:r>
    </w:p>
  </w:endnote>
  <w:endnote w:type="continuationSeparator" w:id="0">
    <w:p w:rsidR="008A1768" w:rsidRDefault="008A1768" w:rsidP="00D0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1957"/>
      <w:docPartObj>
        <w:docPartGallery w:val="Page Numbers (Bottom of Page)"/>
        <w:docPartUnique/>
      </w:docPartObj>
    </w:sdtPr>
    <w:sdtEndPr/>
    <w:sdtContent>
      <w:p w:rsidR="00FC177E" w:rsidRDefault="00FC177E">
        <w:pPr>
          <w:pStyle w:val="Footer"/>
          <w:jc w:val="right"/>
        </w:pPr>
        <w:r w:rsidRPr="00D05FBE">
          <w:rPr>
            <w:rFonts w:ascii="Times New Roman" w:hAnsi="Times New Roman" w:cs="Times New Roman"/>
            <w:sz w:val="16"/>
          </w:rPr>
          <w:fldChar w:fldCharType="begin"/>
        </w:r>
        <w:r w:rsidRPr="00D05FBE">
          <w:rPr>
            <w:rFonts w:ascii="Times New Roman" w:hAnsi="Times New Roman" w:cs="Times New Roman"/>
            <w:sz w:val="16"/>
          </w:rPr>
          <w:instrText xml:space="preserve"> PAGE   \* MERGEFORMAT </w:instrText>
        </w:r>
        <w:r w:rsidRPr="00D05FBE">
          <w:rPr>
            <w:rFonts w:ascii="Times New Roman" w:hAnsi="Times New Roman" w:cs="Times New Roman"/>
            <w:sz w:val="16"/>
          </w:rPr>
          <w:fldChar w:fldCharType="separate"/>
        </w:r>
        <w:r w:rsidR="00B22DD0">
          <w:rPr>
            <w:rFonts w:ascii="Times New Roman" w:hAnsi="Times New Roman" w:cs="Times New Roman"/>
            <w:noProof/>
            <w:sz w:val="16"/>
          </w:rPr>
          <w:t>2</w:t>
        </w:r>
        <w:r w:rsidRPr="00D05FBE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FC177E" w:rsidRDefault="00FC1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68" w:rsidRDefault="008A1768" w:rsidP="00D05FBE">
      <w:pPr>
        <w:spacing w:after="0" w:line="240" w:lineRule="auto"/>
      </w:pPr>
      <w:r>
        <w:separator/>
      </w:r>
    </w:p>
  </w:footnote>
  <w:footnote w:type="continuationSeparator" w:id="0">
    <w:p w:rsidR="008A1768" w:rsidRDefault="008A1768" w:rsidP="00D0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7E" w:rsidRDefault="00FC177E">
    <w:pPr>
      <w:pStyle w:val="Header"/>
    </w:pPr>
    <w:r w:rsidRPr="00483BD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-62865</wp:posOffset>
          </wp:positionH>
          <wp:positionV relativeFrom="topMargin">
            <wp:align>bottom</wp:align>
          </wp:positionV>
          <wp:extent cx="742950" cy="346710"/>
          <wp:effectExtent l="0" t="0" r="0" b="0"/>
          <wp:wrapSquare wrapText="bothSides"/>
          <wp:docPr id="1" name="Picture 1" descr="LOGO UMF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MF 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27"/>
    <w:rsid w:val="00001245"/>
    <w:rsid w:val="0001189A"/>
    <w:rsid w:val="00012004"/>
    <w:rsid w:val="0001307A"/>
    <w:rsid w:val="000139E0"/>
    <w:rsid w:val="00016876"/>
    <w:rsid w:val="00016DE6"/>
    <w:rsid w:val="000170C3"/>
    <w:rsid w:val="00036C78"/>
    <w:rsid w:val="0003706C"/>
    <w:rsid w:val="00037536"/>
    <w:rsid w:val="00043B6C"/>
    <w:rsid w:val="000453AB"/>
    <w:rsid w:val="00045EE1"/>
    <w:rsid w:val="000467CE"/>
    <w:rsid w:val="000535D8"/>
    <w:rsid w:val="00062D61"/>
    <w:rsid w:val="00065A64"/>
    <w:rsid w:val="00065BF7"/>
    <w:rsid w:val="00065BFB"/>
    <w:rsid w:val="00072D60"/>
    <w:rsid w:val="0007336F"/>
    <w:rsid w:val="00074652"/>
    <w:rsid w:val="00082942"/>
    <w:rsid w:val="0008299B"/>
    <w:rsid w:val="00085CEA"/>
    <w:rsid w:val="000874AC"/>
    <w:rsid w:val="000A1C85"/>
    <w:rsid w:val="000A274C"/>
    <w:rsid w:val="000B5809"/>
    <w:rsid w:val="000C0B31"/>
    <w:rsid w:val="000D4FFC"/>
    <w:rsid w:val="000D5C6B"/>
    <w:rsid w:val="000D692A"/>
    <w:rsid w:val="000E3752"/>
    <w:rsid w:val="000E389B"/>
    <w:rsid w:val="000E43F0"/>
    <w:rsid w:val="000F1BDD"/>
    <w:rsid w:val="000F3089"/>
    <w:rsid w:val="000F3486"/>
    <w:rsid w:val="000F3E3A"/>
    <w:rsid w:val="000F4292"/>
    <w:rsid w:val="0010043F"/>
    <w:rsid w:val="00103194"/>
    <w:rsid w:val="00115968"/>
    <w:rsid w:val="00117C9E"/>
    <w:rsid w:val="001218E2"/>
    <w:rsid w:val="00124EB9"/>
    <w:rsid w:val="00130296"/>
    <w:rsid w:val="001423E0"/>
    <w:rsid w:val="001476D1"/>
    <w:rsid w:val="00153C12"/>
    <w:rsid w:val="00156CA0"/>
    <w:rsid w:val="00160A7A"/>
    <w:rsid w:val="00160D36"/>
    <w:rsid w:val="00160DC2"/>
    <w:rsid w:val="0016120C"/>
    <w:rsid w:val="0016299D"/>
    <w:rsid w:val="0016644B"/>
    <w:rsid w:val="0017699C"/>
    <w:rsid w:val="00183908"/>
    <w:rsid w:val="001841DC"/>
    <w:rsid w:val="00196382"/>
    <w:rsid w:val="001A1454"/>
    <w:rsid w:val="001A5101"/>
    <w:rsid w:val="001A5940"/>
    <w:rsid w:val="001A6A4E"/>
    <w:rsid w:val="001B0382"/>
    <w:rsid w:val="001B2210"/>
    <w:rsid w:val="001B2D71"/>
    <w:rsid w:val="001C152E"/>
    <w:rsid w:val="001C3126"/>
    <w:rsid w:val="001C3BC4"/>
    <w:rsid w:val="001E3537"/>
    <w:rsid w:val="00205372"/>
    <w:rsid w:val="00205FB8"/>
    <w:rsid w:val="00206ACC"/>
    <w:rsid w:val="00206F7C"/>
    <w:rsid w:val="002104A9"/>
    <w:rsid w:val="002110D0"/>
    <w:rsid w:val="002118EF"/>
    <w:rsid w:val="002204BB"/>
    <w:rsid w:val="00226E7D"/>
    <w:rsid w:val="00230ADE"/>
    <w:rsid w:val="002313AD"/>
    <w:rsid w:val="002372AF"/>
    <w:rsid w:val="00245994"/>
    <w:rsid w:val="00246AE2"/>
    <w:rsid w:val="0026200E"/>
    <w:rsid w:val="0026413C"/>
    <w:rsid w:val="00265C73"/>
    <w:rsid w:val="0027115C"/>
    <w:rsid w:val="00271F83"/>
    <w:rsid w:val="00283E04"/>
    <w:rsid w:val="00287624"/>
    <w:rsid w:val="002879BF"/>
    <w:rsid w:val="0029074D"/>
    <w:rsid w:val="00292901"/>
    <w:rsid w:val="002934F4"/>
    <w:rsid w:val="002945F1"/>
    <w:rsid w:val="002A435D"/>
    <w:rsid w:val="002A5EA2"/>
    <w:rsid w:val="002A5FB1"/>
    <w:rsid w:val="002B2E20"/>
    <w:rsid w:val="002B3529"/>
    <w:rsid w:val="002B5C3E"/>
    <w:rsid w:val="002C48F5"/>
    <w:rsid w:val="002E1879"/>
    <w:rsid w:val="002E7444"/>
    <w:rsid w:val="002F35C2"/>
    <w:rsid w:val="00302A03"/>
    <w:rsid w:val="0030604A"/>
    <w:rsid w:val="00324803"/>
    <w:rsid w:val="00344ED9"/>
    <w:rsid w:val="00351CC1"/>
    <w:rsid w:val="00353164"/>
    <w:rsid w:val="0035349A"/>
    <w:rsid w:val="003562B4"/>
    <w:rsid w:val="00361CD9"/>
    <w:rsid w:val="0036432A"/>
    <w:rsid w:val="00367443"/>
    <w:rsid w:val="0037541B"/>
    <w:rsid w:val="00392456"/>
    <w:rsid w:val="00395F27"/>
    <w:rsid w:val="003A1143"/>
    <w:rsid w:val="003A5FC8"/>
    <w:rsid w:val="003A6266"/>
    <w:rsid w:val="003A6BCC"/>
    <w:rsid w:val="003B1D49"/>
    <w:rsid w:val="003B210F"/>
    <w:rsid w:val="003B2C46"/>
    <w:rsid w:val="003B5D4D"/>
    <w:rsid w:val="003C7270"/>
    <w:rsid w:val="003D5E01"/>
    <w:rsid w:val="003D6985"/>
    <w:rsid w:val="003D7D1E"/>
    <w:rsid w:val="003E00AA"/>
    <w:rsid w:val="003E2944"/>
    <w:rsid w:val="003E40CA"/>
    <w:rsid w:val="003F0BF1"/>
    <w:rsid w:val="003F6B5C"/>
    <w:rsid w:val="003F7E29"/>
    <w:rsid w:val="0040756F"/>
    <w:rsid w:val="004132D3"/>
    <w:rsid w:val="00427078"/>
    <w:rsid w:val="00427DF4"/>
    <w:rsid w:val="004315B9"/>
    <w:rsid w:val="004407FD"/>
    <w:rsid w:val="00445E83"/>
    <w:rsid w:val="00446246"/>
    <w:rsid w:val="00447600"/>
    <w:rsid w:val="00447F3D"/>
    <w:rsid w:val="00455B13"/>
    <w:rsid w:val="004618A1"/>
    <w:rsid w:val="00471C39"/>
    <w:rsid w:val="00474A8E"/>
    <w:rsid w:val="00474C7F"/>
    <w:rsid w:val="00476D84"/>
    <w:rsid w:val="00483BD0"/>
    <w:rsid w:val="00493EFF"/>
    <w:rsid w:val="00495404"/>
    <w:rsid w:val="004A1E47"/>
    <w:rsid w:val="004A783D"/>
    <w:rsid w:val="004B231D"/>
    <w:rsid w:val="004C1024"/>
    <w:rsid w:val="004C6910"/>
    <w:rsid w:val="004D14F3"/>
    <w:rsid w:val="004D151B"/>
    <w:rsid w:val="004D73F3"/>
    <w:rsid w:val="004E3DC3"/>
    <w:rsid w:val="004E63B4"/>
    <w:rsid w:val="004F6BD0"/>
    <w:rsid w:val="004F6FA6"/>
    <w:rsid w:val="00500E54"/>
    <w:rsid w:val="00502F1B"/>
    <w:rsid w:val="005108AF"/>
    <w:rsid w:val="0051216A"/>
    <w:rsid w:val="00520422"/>
    <w:rsid w:val="00520F41"/>
    <w:rsid w:val="00527EF2"/>
    <w:rsid w:val="005300AA"/>
    <w:rsid w:val="0054495F"/>
    <w:rsid w:val="00545567"/>
    <w:rsid w:val="0055064A"/>
    <w:rsid w:val="00552F0D"/>
    <w:rsid w:val="00560ADC"/>
    <w:rsid w:val="00563CF8"/>
    <w:rsid w:val="00564CB5"/>
    <w:rsid w:val="0056762C"/>
    <w:rsid w:val="00582335"/>
    <w:rsid w:val="00587256"/>
    <w:rsid w:val="00594F9B"/>
    <w:rsid w:val="00596681"/>
    <w:rsid w:val="005A3C21"/>
    <w:rsid w:val="005B1765"/>
    <w:rsid w:val="005B2BEC"/>
    <w:rsid w:val="005B49B9"/>
    <w:rsid w:val="005B4D20"/>
    <w:rsid w:val="005B515D"/>
    <w:rsid w:val="005B552E"/>
    <w:rsid w:val="005B581B"/>
    <w:rsid w:val="005C5E0B"/>
    <w:rsid w:val="005C7C55"/>
    <w:rsid w:val="005D3678"/>
    <w:rsid w:val="005F337D"/>
    <w:rsid w:val="005F4677"/>
    <w:rsid w:val="006000D1"/>
    <w:rsid w:val="00603CDD"/>
    <w:rsid w:val="00606196"/>
    <w:rsid w:val="006113E9"/>
    <w:rsid w:val="006348AF"/>
    <w:rsid w:val="00634BB7"/>
    <w:rsid w:val="00635CD1"/>
    <w:rsid w:val="00651E02"/>
    <w:rsid w:val="006619C5"/>
    <w:rsid w:val="00663BB8"/>
    <w:rsid w:val="006643F6"/>
    <w:rsid w:val="00672908"/>
    <w:rsid w:val="006810D8"/>
    <w:rsid w:val="00686C20"/>
    <w:rsid w:val="006920CF"/>
    <w:rsid w:val="006B2CE3"/>
    <w:rsid w:val="006C0CAE"/>
    <w:rsid w:val="006C5F23"/>
    <w:rsid w:val="006D183B"/>
    <w:rsid w:val="006D2B42"/>
    <w:rsid w:val="006D3D28"/>
    <w:rsid w:val="006D550C"/>
    <w:rsid w:val="006D61EF"/>
    <w:rsid w:val="006D72A3"/>
    <w:rsid w:val="006E1F96"/>
    <w:rsid w:val="006F10AC"/>
    <w:rsid w:val="006F78C2"/>
    <w:rsid w:val="006F7F61"/>
    <w:rsid w:val="00700740"/>
    <w:rsid w:val="007113C7"/>
    <w:rsid w:val="007118FC"/>
    <w:rsid w:val="00713816"/>
    <w:rsid w:val="00714DF2"/>
    <w:rsid w:val="00724E55"/>
    <w:rsid w:val="0073773C"/>
    <w:rsid w:val="00745584"/>
    <w:rsid w:val="007509FB"/>
    <w:rsid w:val="00752D9C"/>
    <w:rsid w:val="007579AC"/>
    <w:rsid w:val="00762B8E"/>
    <w:rsid w:val="0077530A"/>
    <w:rsid w:val="00781328"/>
    <w:rsid w:val="00791C4E"/>
    <w:rsid w:val="00793E67"/>
    <w:rsid w:val="007A38F5"/>
    <w:rsid w:val="007A6A55"/>
    <w:rsid w:val="007A78BB"/>
    <w:rsid w:val="007B0A7E"/>
    <w:rsid w:val="007B16CB"/>
    <w:rsid w:val="007B222B"/>
    <w:rsid w:val="007B4188"/>
    <w:rsid w:val="007B4348"/>
    <w:rsid w:val="007C23C9"/>
    <w:rsid w:val="007C3B32"/>
    <w:rsid w:val="007C4E46"/>
    <w:rsid w:val="007D2805"/>
    <w:rsid w:val="007D30B4"/>
    <w:rsid w:val="007D5312"/>
    <w:rsid w:val="007D53A9"/>
    <w:rsid w:val="007D6881"/>
    <w:rsid w:val="007E4381"/>
    <w:rsid w:val="007E77E1"/>
    <w:rsid w:val="00803C7D"/>
    <w:rsid w:val="00807ABA"/>
    <w:rsid w:val="00810F15"/>
    <w:rsid w:val="0081296F"/>
    <w:rsid w:val="00813273"/>
    <w:rsid w:val="00821252"/>
    <w:rsid w:val="008302AB"/>
    <w:rsid w:val="0083031B"/>
    <w:rsid w:val="00832F44"/>
    <w:rsid w:val="00835209"/>
    <w:rsid w:val="00857158"/>
    <w:rsid w:val="0086549F"/>
    <w:rsid w:val="00867583"/>
    <w:rsid w:val="00871FEB"/>
    <w:rsid w:val="00874D3E"/>
    <w:rsid w:val="00874E6A"/>
    <w:rsid w:val="00883A16"/>
    <w:rsid w:val="00884EF9"/>
    <w:rsid w:val="00885714"/>
    <w:rsid w:val="00887271"/>
    <w:rsid w:val="00890BDB"/>
    <w:rsid w:val="00891B2E"/>
    <w:rsid w:val="00893C14"/>
    <w:rsid w:val="00897AC7"/>
    <w:rsid w:val="008A0DCE"/>
    <w:rsid w:val="008A1768"/>
    <w:rsid w:val="008A1DA5"/>
    <w:rsid w:val="008A4F1C"/>
    <w:rsid w:val="008B13C1"/>
    <w:rsid w:val="008B1CF6"/>
    <w:rsid w:val="008E60E4"/>
    <w:rsid w:val="008E67B6"/>
    <w:rsid w:val="008F378B"/>
    <w:rsid w:val="008F418F"/>
    <w:rsid w:val="008F429A"/>
    <w:rsid w:val="008F500D"/>
    <w:rsid w:val="00904580"/>
    <w:rsid w:val="00904CED"/>
    <w:rsid w:val="00905CD1"/>
    <w:rsid w:val="009108C4"/>
    <w:rsid w:val="00912DF6"/>
    <w:rsid w:val="00915346"/>
    <w:rsid w:val="00920810"/>
    <w:rsid w:val="00920A6A"/>
    <w:rsid w:val="0093072F"/>
    <w:rsid w:val="0094078A"/>
    <w:rsid w:val="00942203"/>
    <w:rsid w:val="009629E7"/>
    <w:rsid w:val="0096332E"/>
    <w:rsid w:val="00972C16"/>
    <w:rsid w:val="00972FD3"/>
    <w:rsid w:val="00980DBC"/>
    <w:rsid w:val="00986802"/>
    <w:rsid w:val="00987284"/>
    <w:rsid w:val="009A72AA"/>
    <w:rsid w:val="009B2645"/>
    <w:rsid w:val="009B2F8D"/>
    <w:rsid w:val="009C0497"/>
    <w:rsid w:val="009C7DDF"/>
    <w:rsid w:val="009D4740"/>
    <w:rsid w:val="009D634F"/>
    <w:rsid w:val="009D65A0"/>
    <w:rsid w:val="009E048A"/>
    <w:rsid w:val="009E0D9C"/>
    <w:rsid w:val="009E5F36"/>
    <w:rsid w:val="009E6973"/>
    <w:rsid w:val="009F08F3"/>
    <w:rsid w:val="009F0D6B"/>
    <w:rsid w:val="009F6540"/>
    <w:rsid w:val="00A02D8E"/>
    <w:rsid w:val="00A06BC6"/>
    <w:rsid w:val="00A21BB6"/>
    <w:rsid w:val="00A221BD"/>
    <w:rsid w:val="00A22E45"/>
    <w:rsid w:val="00A32197"/>
    <w:rsid w:val="00A32CC2"/>
    <w:rsid w:val="00A41A14"/>
    <w:rsid w:val="00A4300F"/>
    <w:rsid w:val="00A70F06"/>
    <w:rsid w:val="00A7116B"/>
    <w:rsid w:val="00A72921"/>
    <w:rsid w:val="00A73A0C"/>
    <w:rsid w:val="00A75870"/>
    <w:rsid w:val="00A75D6F"/>
    <w:rsid w:val="00A775B7"/>
    <w:rsid w:val="00A81640"/>
    <w:rsid w:val="00A871C3"/>
    <w:rsid w:val="00A905A3"/>
    <w:rsid w:val="00AA4288"/>
    <w:rsid w:val="00AA52D4"/>
    <w:rsid w:val="00AA7505"/>
    <w:rsid w:val="00AB0207"/>
    <w:rsid w:val="00AB1A52"/>
    <w:rsid w:val="00AB2774"/>
    <w:rsid w:val="00AB4F70"/>
    <w:rsid w:val="00AC6C70"/>
    <w:rsid w:val="00AD040C"/>
    <w:rsid w:val="00AD1A1B"/>
    <w:rsid w:val="00AD5ED6"/>
    <w:rsid w:val="00AD785B"/>
    <w:rsid w:val="00AE1666"/>
    <w:rsid w:val="00AE31F1"/>
    <w:rsid w:val="00AE3B90"/>
    <w:rsid w:val="00AF1C26"/>
    <w:rsid w:val="00AF259E"/>
    <w:rsid w:val="00AF5149"/>
    <w:rsid w:val="00AF6F0E"/>
    <w:rsid w:val="00B03E66"/>
    <w:rsid w:val="00B07DA4"/>
    <w:rsid w:val="00B105EF"/>
    <w:rsid w:val="00B15FE3"/>
    <w:rsid w:val="00B21D43"/>
    <w:rsid w:val="00B22DD0"/>
    <w:rsid w:val="00B268FF"/>
    <w:rsid w:val="00B30FC2"/>
    <w:rsid w:val="00B34E73"/>
    <w:rsid w:val="00B47EA9"/>
    <w:rsid w:val="00B500CE"/>
    <w:rsid w:val="00B51B6B"/>
    <w:rsid w:val="00B53E67"/>
    <w:rsid w:val="00B57491"/>
    <w:rsid w:val="00B64FBD"/>
    <w:rsid w:val="00B65DF3"/>
    <w:rsid w:val="00B71B10"/>
    <w:rsid w:val="00B73839"/>
    <w:rsid w:val="00B76F07"/>
    <w:rsid w:val="00B82EAF"/>
    <w:rsid w:val="00B8445C"/>
    <w:rsid w:val="00B92C30"/>
    <w:rsid w:val="00BA0545"/>
    <w:rsid w:val="00BA35BD"/>
    <w:rsid w:val="00BA4438"/>
    <w:rsid w:val="00BB553D"/>
    <w:rsid w:val="00BC071D"/>
    <w:rsid w:val="00BC0A76"/>
    <w:rsid w:val="00BC42D4"/>
    <w:rsid w:val="00BC7D1C"/>
    <w:rsid w:val="00BD32ED"/>
    <w:rsid w:val="00BD3C99"/>
    <w:rsid w:val="00BD4345"/>
    <w:rsid w:val="00BD7EEF"/>
    <w:rsid w:val="00BE07F9"/>
    <w:rsid w:val="00BE38E5"/>
    <w:rsid w:val="00BE495E"/>
    <w:rsid w:val="00BE56BB"/>
    <w:rsid w:val="00BE5B5B"/>
    <w:rsid w:val="00BE7A71"/>
    <w:rsid w:val="00BF6744"/>
    <w:rsid w:val="00C118C1"/>
    <w:rsid w:val="00C1476B"/>
    <w:rsid w:val="00C1644F"/>
    <w:rsid w:val="00C17B40"/>
    <w:rsid w:val="00C32B95"/>
    <w:rsid w:val="00C40687"/>
    <w:rsid w:val="00C44A1A"/>
    <w:rsid w:val="00C46E3F"/>
    <w:rsid w:val="00C4771A"/>
    <w:rsid w:val="00C50568"/>
    <w:rsid w:val="00C516BF"/>
    <w:rsid w:val="00C567B4"/>
    <w:rsid w:val="00C60D09"/>
    <w:rsid w:val="00C60F30"/>
    <w:rsid w:val="00C673A5"/>
    <w:rsid w:val="00C70A07"/>
    <w:rsid w:val="00C8673A"/>
    <w:rsid w:val="00C90E9F"/>
    <w:rsid w:val="00C92B29"/>
    <w:rsid w:val="00C932C4"/>
    <w:rsid w:val="00C9381A"/>
    <w:rsid w:val="00CA15B2"/>
    <w:rsid w:val="00CA617C"/>
    <w:rsid w:val="00CB03D1"/>
    <w:rsid w:val="00CB1DBF"/>
    <w:rsid w:val="00CB4327"/>
    <w:rsid w:val="00CB7C45"/>
    <w:rsid w:val="00CC3D03"/>
    <w:rsid w:val="00CC537E"/>
    <w:rsid w:val="00CC7094"/>
    <w:rsid w:val="00CD1EFC"/>
    <w:rsid w:val="00CD3EC3"/>
    <w:rsid w:val="00CD4BCD"/>
    <w:rsid w:val="00CD534D"/>
    <w:rsid w:val="00CE39D8"/>
    <w:rsid w:val="00CE3D70"/>
    <w:rsid w:val="00CE660A"/>
    <w:rsid w:val="00CF4435"/>
    <w:rsid w:val="00CF6610"/>
    <w:rsid w:val="00D05FBE"/>
    <w:rsid w:val="00D100AF"/>
    <w:rsid w:val="00D120A7"/>
    <w:rsid w:val="00D15B1C"/>
    <w:rsid w:val="00D16834"/>
    <w:rsid w:val="00D20B61"/>
    <w:rsid w:val="00D22C05"/>
    <w:rsid w:val="00D22F4E"/>
    <w:rsid w:val="00D3061D"/>
    <w:rsid w:val="00D3134A"/>
    <w:rsid w:val="00D37C53"/>
    <w:rsid w:val="00D521D9"/>
    <w:rsid w:val="00D53BCF"/>
    <w:rsid w:val="00D61BD6"/>
    <w:rsid w:val="00D72094"/>
    <w:rsid w:val="00D76095"/>
    <w:rsid w:val="00D761F0"/>
    <w:rsid w:val="00D90FA2"/>
    <w:rsid w:val="00D915D4"/>
    <w:rsid w:val="00D957FA"/>
    <w:rsid w:val="00DA54D3"/>
    <w:rsid w:val="00DA635E"/>
    <w:rsid w:val="00DA6D8F"/>
    <w:rsid w:val="00DA7E68"/>
    <w:rsid w:val="00DC2BFA"/>
    <w:rsid w:val="00DC51C7"/>
    <w:rsid w:val="00DD18A5"/>
    <w:rsid w:val="00DD47ED"/>
    <w:rsid w:val="00DE344D"/>
    <w:rsid w:val="00DE5E99"/>
    <w:rsid w:val="00DE77E1"/>
    <w:rsid w:val="00E11E56"/>
    <w:rsid w:val="00E124DB"/>
    <w:rsid w:val="00E13A6D"/>
    <w:rsid w:val="00E15DBD"/>
    <w:rsid w:val="00E450DB"/>
    <w:rsid w:val="00E54400"/>
    <w:rsid w:val="00E56E91"/>
    <w:rsid w:val="00E6077C"/>
    <w:rsid w:val="00E7401B"/>
    <w:rsid w:val="00E81FEA"/>
    <w:rsid w:val="00E824CB"/>
    <w:rsid w:val="00E84310"/>
    <w:rsid w:val="00E8630B"/>
    <w:rsid w:val="00E911B9"/>
    <w:rsid w:val="00EA0D6B"/>
    <w:rsid w:val="00EA539C"/>
    <w:rsid w:val="00EA573E"/>
    <w:rsid w:val="00EA733A"/>
    <w:rsid w:val="00EB1B37"/>
    <w:rsid w:val="00EC049D"/>
    <w:rsid w:val="00ED150D"/>
    <w:rsid w:val="00ED1A79"/>
    <w:rsid w:val="00ED2E0C"/>
    <w:rsid w:val="00EE1176"/>
    <w:rsid w:val="00EE1BA0"/>
    <w:rsid w:val="00EE5C9A"/>
    <w:rsid w:val="00EE7576"/>
    <w:rsid w:val="00EF5C24"/>
    <w:rsid w:val="00EF5ECC"/>
    <w:rsid w:val="00F002E2"/>
    <w:rsid w:val="00F064E4"/>
    <w:rsid w:val="00F12663"/>
    <w:rsid w:val="00F1573D"/>
    <w:rsid w:val="00F170C2"/>
    <w:rsid w:val="00F17BC5"/>
    <w:rsid w:val="00F206D2"/>
    <w:rsid w:val="00F328CE"/>
    <w:rsid w:val="00F51AEF"/>
    <w:rsid w:val="00F51B94"/>
    <w:rsid w:val="00F553F2"/>
    <w:rsid w:val="00F5793B"/>
    <w:rsid w:val="00F613E8"/>
    <w:rsid w:val="00F63561"/>
    <w:rsid w:val="00F642D0"/>
    <w:rsid w:val="00F65742"/>
    <w:rsid w:val="00F71078"/>
    <w:rsid w:val="00F72054"/>
    <w:rsid w:val="00F73351"/>
    <w:rsid w:val="00F77ADA"/>
    <w:rsid w:val="00F82326"/>
    <w:rsid w:val="00F852B0"/>
    <w:rsid w:val="00F87071"/>
    <w:rsid w:val="00FB0CEE"/>
    <w:rsid w:val="00FC177E"/>
    <w:rsid w:val="00FD6D3F"/>
    <w:rsid w:val="00FE2040"/>
    <w:rsid w:val="00FE53D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8DD5E4-8543-4C68-B379-E5DE581D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5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FBE"/>
  </w:style>
  <w:style w:type="paragraph" w:styleId="Footer">
    <w:name w:val="footer"/>
    <w:basedOn w:val="Normal"/>
    <w:link w:val="FooterChar"/>
    <w:uiPriority w:val="99"/>
    <w:unhideWhenUsed/>
    <w:rsid w:val="00D05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F32BC-57BD-488A-82FF-5F5F96E9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Windows User</cp:lastModifiedBy>
  <cp:revision>5</cp:revision>
  <cp:lastPrinted>2019-02-25T12:05:00Z</cp:lastPrinted>
  <dcterms:created xsi:type="dcterms:W3CDTF">2019-06-20T19:30:00Z</dcterms:created>
  <dcterms:modified xsi:type="dcterms:W3CDTF">2019-06-21T04:52:00Z</dcterms:modified>
</cp:coreProperties>
</file>