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2A" w:rsidRPr="009E1231" w:rsidRDefault="0039742A" w:rsidP="0039742A">
      <w:pPr>
        <w:spacing w:after="0"/>
        <w:jc w:val="right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 w:rsidRPr="009E1231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1F4055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>7</w:t>
      </w:r>
      <w:r w:rsidR="001336FD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>B</w:t>
      </w:r>
    </w:p>
    <w:p w:rsidR="00B87324" w:rsidRDefault="00B87324" w:rsidP="001276EA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BD7821" w:rsidRPr="0086598F" w:rsidRDefault="0039742A" w:rsidP="001276EA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II.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INDICATORI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 EVALUARE UTILIZA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 PENTRU OCUPAREA FUNC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IILOR DIDACTICE</w:t>
      </w:r>
    </w:p>
    <w:p w:rsidR="0039742A" w:rsidRPr="00A9400E" w:rsidRDefault="0039742A" w:rsidP="00A9400E">
      <w:pPr>
        <w:spacing w:after="0" w:line="240" w:lineRule="auto"/>
        <w:jc w:val="center"/>
        <w:rPr>
          <w:rFonts w:ascii="Arial Narrow" w:hAnsi="Arial Narrow" w:cs="Arial"/>
          <w:lang w:val="ro-RO"/>
        </w:rPr>
      </w:pPr>
      <w:r w:rsidRPr="00A9400E">
        <w:rPr>
          <w:rFonts w:ascii="Arial Narrow" w:hAnsi="Arial Narrow" w:cs="Arial"/>
          <w:lang w:val="ro-RO"/>
        </w:rPr>
        <w:t>(</w:t>
      </w:r>
      <w:r w:rsidR="00A9400E" w:rsidRPr="00A9400E">
        <w:rPr>
          <w:rFonts w:ascii="Arial Narrow" w:hAnsi="Arial Narrow" w:cs="Arial"/>
          <w:lang w:val="ro-RO"/>
        </w:rPr>
        <w:t>se completeaz</w:t>
      </w:r>
      <w:r w:rsidR="00A9400E">
        <w:rPr>
          <w:rFonts w:ascii="Arial Narrow" w:hAnsi="Arial Narrow" w:cs="Arial"/>
          <w:lang w:val="ro-RO"/>
        </w:rPr>
        <w:t>ă</w:t>
      </w:r>
      <w:r w:rsidR="00A9400E" w:rsidRPr="00A9400E">
        <w:rPr>
          <w:rFonts w:ascii="Arial Narrow" w:hAnsi="Arial Narrow" w:cs="Arial"/>
          <w:lang w:val="ro-RO"/>
        </w:rPr>
        <w:t xml:space="preserve"> tabelele la care candidaţii au subcriteriile solicitate – tabelele la care candidaţii nu au subcriteriile s</w:t>
      </w:r>
      <w:r w:rsidR="00A03532">
        <w:rPr>
          <w:rFonts w:ascii="Arial Narrow" w:hAnsi="Arial Narrow" w:cs="Arial"/>
          <w:lang w:val="ro-RO"/>
        </w:rPr>
        <w:t>olicitate</w:t>
      </w:r>
      <w:r w:rsidR="00A9400E" w:rsidRPr="00A9400E">
        <w:rPr>
          <w:rFonts w:ascii="Arial Narrow" w:hAnsi="Arial Narrow" w:cs="Arial"/>
          <w:lang w:val="ro-RO"/>
        </w:rPr>
        <w:t xml:space="preserve"> se vor şterge din materialul final</w:t>
      </w:r>
      <w:r w:rsidRPr="00A9400E">
        <w:rPr>
          <w:rFonts w:ascii="Arial Narrow" w:hAnsi="Arial Narrow" w:cs="Arial"/>
          <w:lang w:val="ro-RO"/>
        </w:rPr>
        <w:t>)</w:t>
      </w:r>
    </w:p>
    <w:p w:rsidR="0039742A" w:rsidRPr="009E1231" w:rsidRDefault="0039742A" w:rsidP="001276EA">
      <w:pPr>
        <w:spacing w:after="0" w:line="240" w:lineRule="auto"/>
        <w:jc w:val="center"/>
        <w:rPr>
          <w:rFonts w:ascii="Times New Roman" w:hAnsi="Times New Roman"/>
          <w:b/>
          <w:color w:val="181818"/>
          <w:sz w:val="24"/>
          <w:szCs w:val="24"/>
          <w:lang w:val="ro-RO"/>
        </w:rPr>
      </w:pPr>
    </w:p>
    <w:p w:rsidR="0039742A" w:rsidRPr="001276EA" w:rsidRDefault="001336FD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CRITERIUL </w:t>
      </w:r>
      <w:r w:rsidR="0063712C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I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- ACTIVITATEA DIDACTICĂ</w:t>
      </w:r>
    </w:p>
    <w:p w:rsidR="0039742A" w:rsidRPr="0086608A" w:rsidRDefault="00AC4258" w:rsidP="001276EA">
      <w:pPr>
        <w:pStyle w:val="Listparagraf"/>
        <w:spacing w:after="0" w:line="240" w:lineRule="auto"/>
        <w:ind w:left="0"/>
        <w:jc w:val="both"/>
        <w:rPr>
          <w:rFonts w:ascii="Arial Narrow" w:hAnsi="Arial Narrow"/>
          <w:color w:val="0000FF"/>
          <w:sz w:val="28"/>
          <w:szCs w:val="28"/>
          <w:lang w:val="ro-RO"/>
        </w:rPr>
      </w:pPr>
      <w:r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I.a. </w:t>
      </w:r>
      <w:r w:rsidR="0039742A"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>Elaborare materiale didactice: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440"/>
        <w:gridCol w:w="1620"/>
      </w:tblGrid>
      <w:tr w:rsidR="0063712C" w:rsidRPr="00AB721C" w:rsidTr="00AB721C">
        <w:tc>
          <w:tcPr>
            <w:tcW w:w="828" w:type="dxa"/>
            <w:shd w:val="clear" w:color="auto" w:fill="FFFF9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I.a.1.</w:t>
            </w:r>
          </w:p>
        </w:tc>
        <w:tc>
          <w:tcPr>
            <w:tcW w:w="8640" w:type="dxa"/>
            <w:shd w:val="clear" w:color="auto" w:fill="FFFF9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Introducerea unor cursuri noi pe direcţii neelaborate anterior</w:t>
            </w:r>
          </w:p>
        </w:tc>
        <w:tc>
          <w:tcPr>
            <w:tcW w:w="1620" w:type="dxa"/>
            <w:shd w:val="clear" w:color="auto" w:fill="FFFF9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FFFF9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3712C" w:rsidRPr="00AB721C" w:rsidTr="00AB721C">
        <w:tc>
          <w:tcPr>
            <w:tcW w:w="828" w:type="dxa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3712C" w:rsidRPr="00AB721C" w:rsidRDefault="0077318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77318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Ovidiu Mederle, Raluca Amalia Ceausu, Sorin Ioanovici Histologie de la biologie a la clinique Editura Eurostampa, 2016, 305p. ISBN 978-606-32-0158-5</w:t>
            </w:r>
          </w:p>
        </w:tc>
        <w:tc>
          <w:tcPr>
            <w:tcW w:w="1440" w:type="dxa"/>
          </w:tcPr>
          <w:p w:rsidR="0063712C" w:rsidRPr="00AB721C" w:rsidRDefault="0077318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3712C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:rsidR="0063712C" w:rsidRPr="00AB721C" w:rsidRDefault="0077318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:rsidR="0063712C" w:rsidRPr="00AB721C" w:rsidRDefault="0063712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63712C" w:rsidRPr="009821DD" w:rsidRDefault="0063712C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440"/>
        <w:gridCol w:w="1620"/>
      </w:tblGrid>
      <w:tr w:rsidR="00B15CDF" w:rsidRPr="00AB721C" w:rsidTr="00AB721C">
        <w:tc>
          <w:tcPr>
            <w:tcW w:w="828" w:type="dxa"/>
            <w:shd w:val="clear" w:color="auto" w:fill="FFFF99"/>
          </w:tcPr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I.a.2.</w:t>
            </w:r>
          </w:p>
        </w:tc>
        <w:tc>
          <w:tcPr>
            <w:tcW w:w="8640" w:type="dxa"/>
            <w:shd w:val="clear" w:color="auto" w:fill="FFFF99"/>
          </w:tcPr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Cursuri universitare (autor /coautor)</w:t>
            </w:r>
          </w:p>
        </w:tc>
        <w:tc>
          <w:tcPr>
            <w:tcW w:w="1620" w:type="dxa"/>
            <w:shd w:val="clear" w:color="auto" w:fill="FFFF99"/>
          </w:tcPr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F6656F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shd w:val="clear" w:color="auto" w:fill="FFFF99"/>
          </w:tcPr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:rsidR="00B15CDF" w:rsidRPr="00AB721C" w:rsidRDefault="00B15CDF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7318D" w:rsidRPr="00AB721C" w:rsidTr="00AB721C">
        <w:tc>
          <w:tcPr>
            <w:tcW w:w="828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Pusa Gaje, </w:t>
            </w:r>
            <w:r w:rsidRPr="002B4A50">
              <w:rPr>
                <w:rFonts w:ascii="Arial" w:hAnsi="Arial" w:cs="Arial"/>
                <w:sz w:val="18"/>
                <w:szCs w:val="18"/>
                <w:lang w:val="ro-RO"/>
              </w:rPr>
              <w:t xml:space="preserve">M Raica, </w:t>
            </w:r>
            <w:r w:rsidRPr="002B4A50">
              <w:rPr>
                <w:rFonts w:ascii="Arial" w:hAnsi="Arial" w:cs="Arial"/>
                <w:b/>
                <w:iCs/>
                <w:sz w:val="18"/>
                <w:szCs w:val="18"/>
                <w:lang w:val="ro-RO"/>
              </w:rPr>
              <w:t>Ovidiu Mederle</w:t>
            </w:r>
            <w:r>
              <w:rPr>
                <w:rFonts w:ascii="Arial" w:hAnsi="Arial" w:cs="Arial"/>
                <w:iCs/>
                <w:sz w:val="18"/>
                <w:szCs w:val="18"/>
                <w:lang w:val="ro-RO"/>
              </w:rPr>
              <w:t xml:space="preserve"> Histologie orala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Lito UMF Timisoara 2010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 xml:space="preserve">M Raica, M Iacovliev, A Alexa, </w:t>
            </w:r>
            <w:r w:rsidRPr="000B2DAA">
              <w:rPr>
                <w:rFonts w:ascii="Arial" w:hAnsi="Arial" w:cs="Arial"/>
                <w:b/>
                <w:iCs/>
                <w:sz w:val="18"/>
                <w:szCs w:val="18"/>
                <w:lang w:val="pt-BR"/>
              </w:rPr>
              <w:t>Ovidiu Mederle</w:t>
            </w: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>, S Sârb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Histologie medicală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8C7FA5">
              <w:rPr>
                <w:rFonts w:ascii="Arial" w:hAnsi="Arial" w:cs="Arial"/>
                <w:sz w:val="18"/>
                <w:szCs w:val="18"/>
                <w:lang w:val="it-IT"/>
              </w:rPr>
              <w:t xml:space="preserve">, 1997,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432 p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973-578-316-7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</w:tcPr>
          <w:p w:rsidR="0077318D" w:rsidRPr="000B2DAA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77318D">
              <w:rPr>
                <w:rFonts w:ascii="Arial" w:hAnsi="Arial" w:cs="Arial"/>
                <w:sz w:val="18"/>
                <w:szCs w:val="18"/>
                <w:lang w:val="pt-BR"/>
              </w:rPr>
              <w:t>M Raica, Ovidiu Mederle, A Grigoraş Histologie stomatologică Editura Mirton, Timişoara,1996, 183 p. ISBN 973-578-147-6</w:t>
            </w:r>
            <w:r w:rsidRPr="0077318D">
              <w:rPr>
                <w:rFonts w:ascii="Arial" w:hAnsi="Arial" w:cs="Arial"/>
                <w:sz w:val="18"/>
                <w:szCs w:val="18"/>
                <w:lang w:val="pt-BR"/>
              </w:rPr>
              <w:tab/>
            </w:r>
          </w:p>
        </w:tc>
        <w:tc>
          <w:tcPr>
            <w:tcW w:w="1440" w:type="dxa"/>
          </w:tcPr>
          <w:p w:rsidR="0077318D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750718" w:rsidRDefault="00750718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440"/>
        <w:gridCol w:w="1620"/>
      </w:tblGrid>
      <w:tr w:rsidR="00AC4258" w:rsidRPr="00AB721C" w:rsidTr="00AB721C">
        <w:tc>
          <w:tcPr>
            <w:tcW w:w="828" w:type="dxa"/>
            <w:shd w:val="clear" w:color="auto" w:fill="FFFF9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I.a.4.</w:t>
            </w:r>
          </w:p>
        </w:tc>
        <w:tc>
          <w:tcPr>
            <w:tcW w:w="8640" w:type="dxa"/>
            <w:shd w:val="clear" w:color="auto" w:fill="FFFF9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Suport de studiu pentru lucrării practice(coautor)</w:t>
            </w:r>
          </w:p>
        </w:tc>
        <w:tc>
          <w:tcPr>
            <w:tcW w:w="1620" w:type="dxa"/>
            <w:shd w:val="clear" w:color="auto" w:fill="FFFF9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  <w:shd w:val="clear" w:color="auto" w:fill="FFFF9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C4258" w:rsidRPr="00AB721C" w:rsidTr="00AB721C">
        <w:tc>
          <w:tcPr>
            <w:tcW w:w="828" w:type="dxa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AC4258" w:rsidRPr="00AB721C" w:rsidRDefault="000E182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 xml:space="preserve">M Raica, A Alexa, M Iacovliev, R Lighezan, S Sârb, </w:t>
            </w:r>
            <w:r w:rsidRPr="000B2DAA">
              <w:rPr>
                <w:rFonts w:ascii="Arial" w:hAnsi="Arial" w:cs="Arial"/>
                <w:b/>
                <w:iCs/>
                <w:sz w:val="18"/>
                <w:szCs w:val="18"/>
                <w:lang w:val="pt-BR"/>
              </w:rPr>
              <w:t>Ovidiu Mederle</w:t>
            </w:r>
            <w:r w:rsidRPr="002B4A50">
              <w:rPr>
                <w:rFonts w:ascii="Arial" w:hAnsi="Arial" w:cs="Arial"/>
                <w:iCs/>
                <w:sz w:val="18"/>
                <w:szCs w:val="18"/>
                <w:lang w:val="fr-FR"/>
              </w:rPr>
              <w:t xml:space="preserve"> Histologie</w:t>
            </w:r>
            <w:r w:rsidRPr="002B4A50">
              <w:rPr>
                <w:rFonts w:ascii="Arial" w:hAnsi="Arial" w:cs="Arial"/>
                <w:sz w:val="18"/>
                <w:szCs w:val="18"/>
                <w:lang w:val="fr-FR"/>
              </w:rPr>
              <w:t xml:space="preserve"> – lucrări practice vol II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, 1997,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129p.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973-578-449-4</w:t>
            </w:r>
          </w:p>
        </w:tc>
        <w:tc>
          <w:tcPr>
            <w:tcW w:w="1440" w:type="dxa"/>
          </w:tcPr>
          <w:p w:rsidR="00AC4258" w:rsidRPr="00AB721C" w:rsidRDefault="0077318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C4258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:rsidR="00AC4258" w:rsidRPr="00AB721C" w:rsidRDefault="0077318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:rsidR="00AC4258" w:rsidRPr="00AB721C" w:rsidRDefault="00AC425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750718" w:rsidRPr="009821DD" w:rsidRDefault="00750718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440"/>
        <w:gridCol w:w="1620"/>
      </w:tblGrid>
      <w:tr w:rsidR="00750718" w:rsidRPr="00AB721C" w:rsidTr="00AB721C">
        <w:tc>
          <w:tcPr>
            <w:tcW w:w="828" w:type="dxa"/>
            <w:shd w:val="clear" w:color="auto" w:fill="FFFF9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I.a.5.</w:t>
            </w:r>
          </w:p>
        </w:tc>
        <w:tc>
          <w:tcPr>
            <w:tcW w:w="8640" w:type="dxa"/>
            <w:shd w:val="clear" w:color="auto" w:fill="FFFF9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Soft-uri de învăţare/folosirea de soft-uri specializate în scop didactic</w:t>
            </w:r>
          </w:p>
        </w:tc>
        <w:tc>
          <w:tcPr>
            <w:tcW w:w="1620" w:type="dxa"/>
            <w:shd w:val="clear" w:color="auto" w:fill="FFFF9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FFFF9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50718" w:rsidRPr="00AB721C" w:rsidTr="00AB721C">
        <w:tc>
          <w:tcPr>
            <w:tcW w:w="828" w:type="dxa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750718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F016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http://193.230.232.52/CaseCenter/index.php</w:t>
            </w:r>
          </w:p>
        </w:tc>
        <w:tc>
          <w:tcPr>
            <w:tcW w:w="1440" w:type="dxa"/>
          </w:tcPr>
          <w:p w:rsidR="00750718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50718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:rsidR="00750718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750718" w:rsidRPr="00AB721C" w:rsidRDefault="0075071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81BDA" w:rsidRDefault="00381BDA" w:rsidP="001276EA">
      <w:pPr>
        <w:pStyle w:val="Listparagraf"/>
        <w:spacing w:after="0" w:line="240" w:lineRule="auto"/>
        <w:ind w:left="0"/>
        <w:jc w:val="center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39742A" w:rsidRPr="003678C7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Activitatea extracuriculară cu studen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ii/reziden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ii </w:t>
      </w:r>
    </w:p>
    <w:p w:rsidR="00DF65C2" w:rsidRDefault="00DF65C2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DF65C2" w:rsidRPr="00AB721C" w:rsidTr="00AB721C">
        <w:tc>
          <w:tcPr>
            <w:tcW w:w="828" w:type="dxa"/>
            <w:shd w:val="clear" w:color="auto" w:fill="FFFF9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I.b.5.</w:t>
            </w:r>
          </w:p>
        </w:tc>
        <w:tc>
          <w:tcPr>
            <w:tcW w:w="8640" w:type="dxa"/>
            <w:shd w:val="clear" w:color="auto" w:fill="FFFF9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Subcriteriu</w:t>
            </w:r>
          </w:p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Organizare de Workshopuri pentru studenţi</w:t>
            </w:r>
          </w:p>
        </w:tc>
        <w:tc>
          <w:tcPr>
            <w:tcW w:w="1620" w:type="dxa"/>
            <w:shd w:val="clear" w:color="auto" w:fill="FFFF9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Puncte/unitate</w:t>
            </w:r>
          </w:p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1620" w:type="dxa"/>
            <w:shd w:val="clear" w:color="auto" w:fill="FFFF9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Subtotal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autoevaluare</w:t>
            </w:r>
          </w:p>
        </w:tc>
        <w:tc>
          <w:tcPr>
            <w:tcW w:w="1440" w:type="dxa"/>
            <w:shd w:val="clear" w:color="auto" w:fill="FFFF9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Subtotal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comisie</w:t>
            </w:r>
          </w:p>
        </w:tc>
      </w:tr>
      <w:tr w:rsidR="00DF65C2" w:rsidRPr="00AB721C" w:rsidTr="00AB721C">
        <w:tc>
          <w:tcPr>
            <w:tcW w:w="828" w:type="dxa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:rsidR="00DF65C2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Medis 2018 – Protocoale BLS si ALS</w:t>
            </w:r>
          </w:p>
        </w:tc>
        <w:tc>
          <w:tcPr>
            <w:tcW w:w="1620" w:type="dxa"/>
          </w:tcPr>
          <w:p w:rsidR="00DF65C2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65C2" w:rsidRPr="00AB721C" w:rsidTr="00AB721C">
        <w:tc>
          <w:tcPr>
            <w:tcW w:w="828" w:type="dxa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DF65C2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HEALTH 2018- Ecografia in trauma</w:t>
            </w:r>
          </w:p>
        </w:tc>
        <w:tc>
          <w:tcPr>
            <w:tcW w:w="1620" w:type="dxa"/>
          </w:tcPr>
          <w:p w:rsidR="00DF65C2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65C2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DF65C2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40" w:type="dxa"/>
            <w:shd w:val="clear" w:color="auto" w:fill="D9D9D9"/>
          </w:tcPr>
          <w:p w:rsidR="00DF65C2" w:rsidRPr="00AB721C" w:rsidRDefault="00DF65C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DF65C2" w:rsidRDefault="00DF65C2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:rsidR="0039742A" w:rsidRPr="00423754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Voluntariat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(M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asterat,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cursuri ECM):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6B61F6" w:rsidRPr="00AB721C" w:rsidTr="00AB721C">
        <w:tc>
          <w:tcPr>
            <w:tcW w:w="828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I.c.1.</w:t>
            </w:r>
          </w:p>
        </w:tc>
        <w:tc>
          <w:tcPr>
            <w:tcW w:w="864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Coordonare masterat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B61F6" w:rsidRPr="00AB721C" w:rsidTr="00AB721C">
        <w:tc>
          <w:tcPr>
            <w:tcW w:w="828" w:type="dxa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B61F6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VADA Disciplina de Medicina de urgenta</w:t>
            </w:r>
          </w:p>
        </w:tc>
        <w:tc>
          <w:tcPr>
            <w:tcW w:w="1620" w:type="dxa"/>
          </w:tcPr>
          <w:p w:rsidR="006B61F6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40" w:type="dxa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61F6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B61F6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40" w:type="dxa"/>
            <w:shd w:val="clear" w:color="auto" w:fill="D9D9D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23754" w:rsidRPr="006B61F6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Lucrări de  licenţă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disertaţie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  <w:gridCol w:w="28"/>
      </w:tblGrid>
      <w:tr w:rsidR="006B61F6" w:rsidRPr="00AB721C" w:rsidTr="002F3FE2">
        <w:tc>
          <w:tcPr>
            <w:tcW w:w="828" w:type="dxa"/>
            <w:shd w:val="clear" w:color="auto" w:fill="FFFF99"/>
          </w:tcPr>
          <w:p w:rsidR="006B61F6" w:rsidRPr="00AB721C" w:rsidRDefault="003974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.</w:t>
            </w:r>
            <w:r w:rsidR="006B61F6"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I.d.1.</w:t>
            </w:r>
          </w:p>
        </w:tc>
        <w:tc>
          <w:tcPr>
            <w:tcW w:w="864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Lucrări de  licenţă/disertaţie îndrumate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68" w:type="dxa"/>
            <w:gridSpan w:val="2"/>
            <w:shd w:val="clear" w:color="auto" w:fill="FFFF99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B61F6" w:rsidRPr="00AB721C" w:rsidTr="002F3FE2">
        <w:tc>
          <w:tcPr>
            <w:tcW w:w="828" w:type="dxa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B61F6" w:rsidRPr="00AB721C" w:rsidRDefault="005C1DF0" w:rsidP="0087427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„Dinamica celulelor Ito-Nemoto in ficatul normal si patologic” – Kazakopoulou Christina, 1999</w:t>
            </w:r>
          </w:p>
        </w:tc>
        <w:tc>
          <w:tcPr>
            <w:tcW w:w="1620" w:type="dxa"/>
          </w:tcPr>
          <w:p w:rsidR="006B61F6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61F6" w:rsidRPr="00AB721C" w:rsidTr="002F3FE2">
        <w:tc>
          <w:tcPr>
            <w:tcW w:w="828" w:type="dxa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6B61F6" w:rsidRPr="00AB721C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„Histochimia glandelor salivare” – Isabela Tautu, 1999</w:t>
            </w:r>
          </w:p>
        </w:tc>
        <w:tc>
          <w:tcPr>
            <w:tcW w:w="1620" w:type="dxa"/>
          </w:tcPr>
          <w:p w:rsidR="006B61F6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61F6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6B61F6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6B61F6" w:rsidRPr="00AB721C" w:rsidRDefault="00FD2165" w:rsidP="0087427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„Implicatiile markerilor imunohistochimici in prognosticul tumorilor vezicale” – Ziad Abdallah Al Qasem, 2001</w:t>
            </w:r>
          </w:p>
        </w:tc>
        <w:tc>
          <w:tcPr>
            <w:tcW w:w="1620" w:type="dxa"/>
          </w:tcPr>
          <w:p w:rsidR="006B61F6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6B61F6" w:rsidRPr="00AB721C" w:rsidRDefault="006B61F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„Particularitati histochimice si imunohistochimice ale leziunilor precanceroase gastrice” – Abdelfattah Abushammala, 2001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87427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„Factori histochimici si imunohistochimici de prognostic in hepatopatiile cronice” – Mohammad Ibrahim Qasad, 2001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„Corelatia dintre expresia imunohistochimica a receptorilor hormonali si microdensitatea mastocitara in cancerul mamar „– Marinescu Georgeta, 2004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„Factori histochimici si imunohistochimici de prognostic in leziunile precanceroase gastrice” – Nteligiorgios Christos, 2004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„Particularitati histochimice si imunohistochimice ale hepatopatiilor cronice” – Petrogianos Charalampos, 2004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87427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„Histologia glandelor salivare” – Beschiu Ioan Luca, 2004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„Markeri imunohistochimici de prognostic in adenocarcinomul gastric” – Stoichitoiu Nicoleta, 2005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„Angioarhitectura placentei” – Matis Bianca, 2005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„Microdensitatea mastocitara factor de prognostic in cancerul mamar” – Grigoras Mirela, 2005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D2165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FD2165" w:rsidRDefault="00FD2165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D2165" w:rsidRPr="005C1DF0" w:rsidRDefault="00FD2165" w:rsidP="00FD2165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C1DF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„Microvascularizatia placentara” – Bilal Ahmad Rather, 2005</w:t>
            </w:r>
          </w:p>
        </w:tc>
        <w:tc>
          <w:tcPr>
            <w:tcW w:w="1620" w:type="dxa"/>
          </w:tcPr>
          <w:p w:rsidR="00FD2165" w:rsidRPr="00AB721C" w:rsidRDefault="0087427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FD2165" w:rsidRPr="00AB721C" w:rsidRDefault="00FD216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Pr="005C1DF0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E368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Markeri  de prognostic in carcinomul gastric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.- Sandru Corina, 2007</w:t>
            </w:r>
          </w:p>
        </w:tc>
        <w:tc>
          <w:tcPr>
            <w:tcW w:w="1620" w:type="dxa"/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68" w:type="dxa"/>
            <w:gridSpan w:val="2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Pr="005C1DF0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EE368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Precondiţionarea ischemică a muşchiului striat scheletal: Studiu experimental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 w:rsidRPr="00EE368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Piyush Neema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,2008</w:t>
            </w:r>
          </w:p>
        </w:tc>
        <w:tc>
          <w:tcPr>
            <w:tcW w:w="1620" w:type="dxa"/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68" w:type="dxa"/>
            <w:gridSpan w:val="2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Pr="005C1DF0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Markeri imunohistochimici implicati in tumorile glandei mamare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Carmen Padurean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2009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Rolul factorilor de crestere in degenerarea maligna s nodulilor cirogeni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Andreea Galetan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2009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Pr="005C1DF0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Rolul receptorilor hormonali şi al proteinei Her2/neu în cancerul mamar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Antonescu Nadia Georgiana, 2010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68" w:type="dxa"/>
            <w:gridSpan w:val="2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AB721C">
        <w:trPr>
          <w:gridAfter w:val="1"/>
          <w:wAfter w:w="28" w:type="dxa"/>
        </w:trPr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Histopatologia ganglionului limfatic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’-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Buliga Cristian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2010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AB721C">
        <w:trPr>
          <w:gridAfter w:val="1"/>
          <w:wAfter w:w="28" w:type="dxa"/>
        </w:trPr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Default="002F3FE2" w:rsidP="002F3FE2">
            <w:pPr>
              <w:spacing w:after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Expresia markerilor endoteliali și cuantificarea microdensităţii vasculare în metastazele hepatice asociate adenocarcinoamelor de colon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>
              <w:t xml:space="preserve"> 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Haralambie Elena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2010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AB721C">
        <w:trPr>
          <w:gridAfter w:val="1"/>
          <w:wAfter w:w="28" w:type="dxa"/>
        </w:trPr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Default="002F3FE2" w:rsidP="002F3FE2">
            <w:pPr>
              <w:spacing w:after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Studiul  priviind prevalenta  criptosporidiozei la copii în judetul Timis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Shammat Amina Tina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,2015</w:t>
            </w:r>
            <w:r w:rsidRPr="0040563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AB721C">
        <w:trPr>
          <w:gridAfter w:val="1"/>
          <w:wAfter w:w="28" w:type="dxa"/>
        </w:trPr>
        <w:tc>
          <w:tcPr>
            <w:tcW w:w="828" w:type="dxa"/>
            <w:tcBorders>
              <w:bottom w:val="single" w:sz="4" w:space="0" w:color="auto"/>
            </w:tcBorders>
          </w:tcPr>
          <w:p w:rsidR="002F3FE2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F3FE2" w:rsidRDefault="002F3FE2" w:rsidP="002F3FE2">
            <w:pPr>
              <w:spacing w:after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„</w:t>
            </w:r>
            <w:r w:rsidRPr="0087427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Contribuții la studiul etiopatogenic al unor enterite bacteriene ale suinelor după înțărcare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”- Miluca Milana, 2017</w:t>
            </w:r>
          </w:p>
        </w:tc>
        <w:tc>
          <w:tcPr>
            <w:tcW w:w="162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F3FE2" w:rsidRPr="00AB721C" w:rsidTr="002F3FE2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44</w:t>
            </w:r>
          </w:p>
        </w:tc>
        <w:tc>
          <w:tcPr>
            <w:tcW w:w="1468" w:type="dxa"/>
            <w:gridSpan w:val="2"/>
            <w:shd w:val="clear" w:color="auto" w:fill="D9D9D9"/>
          </w:tcPr>
          <w:p w:rsidR="002F3FE2" w:rsidRPr="00AB721C" w:rsidRDefault="002F3FE2" w:rsidP="002F3FE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Pr="001276EA" w:rsidRDefault="001336FD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2- ACTIVITATEA DE CERCETARE</w:t>
      </w:r>
      <w:r w:rsidR="0020043F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ŞTIINŢIFICĂ</w:t>
      </w:r>
    </w:p>
    <w:p w:rsidR="0039742A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cercetare obținut prin competiție:</w:t>
      </w:r>
    </w:p>
    <w:p w:rsidR="00C96CB3" w:rsidRDefault="00C96CB3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C96CB3" w:rsidRPr="00AB721C" w:rsidTr="00AB721C">
        <w:tc>
          <w:tcPr>
            <w:tcW w:w="828" w:type="dxa"/>
            <w:shd w:val="clear" w:color="auto" w:fill="CCFFFF"/>
          </w:tcPr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II.a.3.</w:t>
            </w:r>
          </w:p>
        </w:tc>
        <w:tc>
          <w:tcPr>
            <w:tcW w:w="8640" w:type="dxa"/>
            <w:shd w:val="clear" w:color="auto" w:fill="CCFFFF"/>
          </w:tcPr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Director grant național</w:t>
            </w:r>
          </w:p>
        </w:tc>
        <w:tc>
          <w:tcPr>
            <w:tcW w:w="1620" w:type="dxa"/>
            <w:shd w:val="clear" w:color="auto" w:fill="CCFFFF"/>
          </w:tcPr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CCFFFF"/>
          </w:tcPr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:rsidR="00C96CB3" w:rsidRPr="00AB721C" w:rsidRDefault="00C96CB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210AA4" w:rsidRPr="00AB721C" w:rsidTr="00AB721C">
        <w:tc>
          <w:tcPr>
            <w:tcW w:w="828" w:type="dxa"/>
          </w:tcPr>
          <w:p w:rsidR="00210AA4" w:rsidRPr="00AB721C" w:rsidRDefault="00210AA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210AA4" w:rsidRPr="00210AA4" w:rsidRDefault="00210AA4" w:rsidP="00210AA4">
            <w:pPr>
              <w:spacing w:after="0" w:line="240" w:lineRule="auto"/>
              <w:jc w:val="both"/>
              <w:rPr>
                <w:rFonts w:ascii="TimesNewRoman" w:hAnsi="TimesNewRoman" w:cs="MS Mincho"/>
                <w:b/>
                <w:sz w:val="24"/>
                <w:szCs w:val="24"/>
                <w:lang w:val="ro-RO"/>
              </w:rPr>
            </w:pPr>
            <w:r w:rsidRPr="00210AA4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CNCSIS A/ 759/2006 (2006-2007)</w:t>
            </w:r>
            <w:r w:rsidRPr="00210AA4">
              <w:rPr>
                <w:rFonts w:ascii="TimesNewRoman" w:hAnsi="TimesNewRoman" w:cs="MS Mincho"/>
                <w:b/>
                <w:sz w:val="24"/>
                <w:szCs w:val="24"/>
                <w:lang w:val="ro-RO"/>
              </w:rPr>
              <w:t xml:space="preserve"> </w:t>
            </w:r>
            <w:r w:rsidRPr="00210AA4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Efectul degranulantelor mastocitare şi al inhibitorilor degranulării asupra angiogenezei tumorale</w:t>
            </w:r>
          </w:p>
        </w:tc>
        <w:tc>
          <w:tcPr>
            <w:tcW w:w="1620" w:type="dxa"/>
          </w:tcPr>
          <w:p w:rsidR="00210AA4" w:rsidRPr="00D96F49" w:rsidRDefault="00210AA4" w:rsidP="0061219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</w:tcPr>
          <w:p w:rsidR="00210AA4" w:rsidRPr="00AB721C" w:rsidRDefault="00210AA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10AA4" w:rsidRPr="00AB721C" w:rsidTr="00AB721C">
        <w:tc>
          <w:tcPr>
            <w:tcW w:w="828" w:type="dxa"/>
          </w:tcPr>
          <w:p w:rsidR="00210AA4" w:rsidRPr="00AB721C" w:rsidRDefault="00210AA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210AA4" w:rsidRPr="00210AA4" w:rsidRDefault="00210AA4" w:rsidP="00210A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210AA4">
              <w:rPr>
                <w:rFonts w:ascii="Times New Roman" w:hAnsi="Times New Roman"/>
                <w:b/>
                <w:sz w:val="24"/>
                <w:szCs w:val="24"/>
              </w:rPr>
              <w:t>PN II 51-034/2007 (2008-2010)</w:t>
            </w:r>
            <w:r w:rsidRPr="00210AA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Lanţuri epidemiologice posibile şi modalităţi de control în criptosporidioza la animale şi om</w:t>
            </w:r>
          </w:p>
        </w:tc>
        <w:tc>
          <w:tcPr>
            <w:tcW w:w="1620" w:type="dxa"/>
          </w:tcPr>
          <w:p w:rsidR="00210AA4" w:rsidRPr="00D96F49" w:rsidRDefault="00210AA4" w:rsidP="0061219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</w:tcPr>
          <w:p w:rsidR="00210AA4" w:rsidRPr="00AB721C" w:rsidRDefault="00210AA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F1F38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8F1F38" w:rsidRPr="00AB721C" w:rsidRDefault="008F1F38" w:rsidP="00EF0166">
            <w:pPr>
              <w:spacing w:after="0"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8F1F38" w:rsidRPr="00AB721C" w:rsidRDefault="008F1F3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8F1F38" w:rsidRPr="00AB721C" w:rsidRDefault="00EF016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60</w:t>
            </w:r>
          </w:p>
        </w:tc>
        <w:tc>
          <w:tcPr>
            <w:tcW w:w="1440" w:type="dxa"/>
            <w:shd w:val="clear" w:color="auto" w:fill="D9D9D9"/>
          </w:tcPr>
          <w:p w:rsidR="008F1F38" w:rsidRPr="00AB721C" w:rsidRDefault="008F1F3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Default="001336FD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3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ACTIVITATEA ȘTIINȚIFICĂ</w:t>
      </w:r>
    </w:p>
    <w:p w:rsidR="00B87324" w:rsidRDefault="00B87324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:rsidR="00A9343F" w:rsidRPr="00D53497" w:rsidRDefault="00A9343F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în reviste de circulație internațională recunoscute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4A4E63" w:rsidRPr="00AB721C" w:rsidTr="0026353D">
        <w:tc>
          <w:tcPr>
            <w:tcW w:w="828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III.a.1.</w:t>
            </w:r>
          </w:p>
        </w:tc>
        <w:tc>
          <w:tcPr>
            <w:tcW w:w="864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A695B" w:rsidRPr="00AB721C" w:rsidTr="0026353D">
        <w:tc>
          <w:tcPr>
            <w:tcW w:w="828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7A695B" w:rsidRPr="00A42E0C" w:rsidRDefault="007A695B" w:rsidP="006121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val="ro-RO" w:eastAsia="ro-RO"/>
              </w:rPr>
              <w:t xml:space="preserve">CAMELIA VIDITA GURBAN, FLORINA-MARIA ANDRICA*, COSMIN CITU, ELENA HOGEA, IOSIF MARINCU, MARIOARA CORNIANU, </w:t>
            </w:r>
            <w:r w:rsidRPr="003A2216">
              <w:rPr>
                <w:rFonts w:ascii="Times New Roman" w:eastAsia="Calibri" w:hAnsi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OVIDIU ALEXANDRU MEDERLE</w:t>
            </w:r>
            <w:r>
              <w:rPr>
                <w:rFonts w:ascii="Times New Roman" w:eastAsia="Calibri" w:hAnsi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- </w:t>
            </w:r>
            <w:r w:rsidRPr="003462B4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Combined Therapies in Abdominal Actinomycosis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,  </w:t>
            </w:r>
            <w:r w:rsidRPr="003462B4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REV.CHIM.(Bucharest)</w:t>
            </w:r>
            <w:r w:rsidRPr="003462B4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♦</w:t>
            </w:r>
            <w:r w:rsidRPr="003462B4">
              <w:rPr>
                <w:rFonts w:ascii="Arial Narrow" w:eastAsia="Calibri" w:hAnsi="Arial Narrow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67</w:t>
            </w:r>
            <w:r w:rsidRPr="003462B4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♦</w:t>
            </w:r>
            <w:r w:rsidRPr="003462B4">
              <w:rPr>
                <w:rFonts w:ascii="Arial Narrow" w:eastAsia="Calibri" w:hAnsi="Arial Narrow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No.1</w:t>
            </w:r>
            <w:r w:rsidRPr="003462B4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♦</w:t>
            </w:r>
            <w:r w:rsidRPr="003462B4">
              <w:rPr>
                <w:rFonts w:ascii="Arial Narrow" w:eastAsia="Calibri" w:hAnsi="Arial Narrow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2016,</w:t>
            </w:r>
            <w:r w:rsidRPr="003462B4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Pages: 171-173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3462B4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ISSN: 0034-7752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, IF=1,232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26353D">
        <w:tc>
          <w:tcPr>
            <w:tcW w:w="828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7A695B" w:rsidRPr="00A42E0C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A221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GURBAN,CAMELIA VIDICA; </w:t>
            </w:r>
            <w:r w:rsidRPr="003A2216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MEDERLE, O.</w:t>
            </w:r>
            <w:r>
              <w:t xml:space="preserve">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The OPG/RANKL system and zinc ions are promoters of bone remodeling by osteoblast proliferation in postmenopausal osteoporosis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ROMANIAN JOURNAL OF MORPHOLOGY AND EMBRYOLOGY   Volume: 52   Issue: 3   Supplement: S 2011   Pages: 1113-1119   ISSN: 1220-0522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IF=0,523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A42E0C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201A5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MIRELA NICOLOV, ALINA HEGHES,IZABELLA PETRE*,</w:t>
            </w:r>
            <w:r w:rsidRPr="00201A50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ALEXANDRU MEDERLE</w:t>
            </w:r>
            <w:r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 xml:space="preserve">-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Theoretical and Experimental Analysis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of SiO2 - a Proof of Hartman Perdok Method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-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REV.CHIM.(Bucharest)♦69♦No. 5 ♦2018 Pages:948-951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ISSN: 0034-7752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, IF=1,232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011472" w:rsidRDefault="007A695B" w:rsidP="00612193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OANA ROXANA CHIVU, </w:t>
            </w:r>
            <w:r w:rsidRPr="00F160BE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MEDERLE</w:t>
            </w: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*, AUGUSTIN SEMENESCU, ILEANA MATES, CLAUDIU BABIS,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CAMELIA DEMETRIAN, OLIVIA NEGOITA, ALIN DEMETRIAN</w:t>
            </w:r>
            <w:r>
              <w:t xml:space="preserve"> </w:t>
            </w:r>
            <w:r w:rsidRPr="0001147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The Determination of the Noise Pollution in a Production Hall</w:t>
            </w:r>
          </w:p>
          <w:p w:rsidR="007A695B" w:rsidRPr="00A42E0C" w:rsidRDefault="007A695B" w:rsidP="0061219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1147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 the Diseases Produced by It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- </w:t>
            </w:r>
            <w:r w:rsidRPr="0001147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REV.CHIM.(Bucharest)♦69♦No. 4 ♦2018 Pages: 875-880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011472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t>ISSN: </w:t>
            </w:r>
            <w:r w:rsidRPr="00011472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0034-7752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, IF=1,232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A42E0C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LAURENTIU PIRTEA, DORIN GRIGORAS, CRISTINA SECOSAN*, IOAN SAS, RAZVAN ILINA, ADRIANA ANDREEA JITARIU,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F160BE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ALEXANDRU MEDERLE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-</w:t>
            </w:r>
            <w:r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Clinical and Histopathological Parameters Correlate with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Microvessel Density but Not with Vascular Endothelial Growth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Factor Expression in Ovarian Cancer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REV.CHIM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. 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(Bucharest)♦69♦No. 5 ♦2018 Pages: 1173-1178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01147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ISSN: </w:t>
            </w:r>
            <w:r w:rsidRPr="00011472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0034-7752</w:t>
            </w: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  <w:lang w:val="ro-RO" w:eastAsia="ro-RO"/>
              </w:rPr>
              <w:t>, IF=1,232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3462B4" w:rsidRDefault="007A695B" w:rsidP="00612193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</w:pP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ANCA MARIA CIMPEAN, DUSAN LALOŠEVIĆ, VESNA LALOŠEVIĆ 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 </w:t>
            </w:r>
            <w:r w:rsidRPr="00F160B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PAVLE BANOVIĆ, MARIUS RAICA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 w:rsidR="002F3FE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F160BE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ALEXANDRU MEDERLE</w:t>
            </w:r>
            <w:r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 xml:space="preserve">-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Disodium Cromolyn and Anti-podoplanin Antibodies Strongly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Inhibit Growth of BHK 21/C13-derived Fibrosarcoma in a Chick Embryo Chorioallantoic Membrane Model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- 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In vi vo 32: 791-798 (2018)</w:t>
            </w:r>
          </w:p>
          <w:p w:rsidR="007A695B" w:rsidRPr="00A42E0C" w:rsidRDefault="007A695B" w:rsidP="0061219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ISSN: 0258-851X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 xml:space="preserve"> , IF=</w:t>
            </w:r>
            <w:r w:rsidRPr="003462B4">
              <w:rPr>
                <w:rFonts w:ascii="Arial Narrow" w:hAnsi="Arial Narrow" w:cs="Arial"/>
                <w:b/>
                <w:color w:val="000000"/>
                <w:sz w:val="20"/>
                <w:szCs w:val="20"/>
                <w:lang w:val="ro-RO"/>
              </w:rPr>
              <w:t>0,953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6353D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26353D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6353D" w:rsidRPr="00153901" w:rsidRDefault="0026353D" w:rsidP="00263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MEDERLE NARCISA, MARIA LUISA LOBO, SORIN MORARIU, FLORICA MORARIU, GHEORGHE DARABUS, </w:t>
            </w:r>
            <w:r w:rsidRPr="0015390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OVIDIU MEDERLE</w:t>
            </w: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*, OLGA MATOS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B274D1">
              <w:rPr>
                <w:b/>
                <w:szCs w:val="18"/>
              </w:rPr>
              <w:t>Microscopic and Molecular Detection of Nosema ceranae in Honeybee Apis mellifera L. from Romania Status on pathogen worldwide distribution</w:t>
            </w:r>
            <w:r w:rsidRPr="00B274D1">
              <w:rPr>
                <w:rFonts w:ascii="Times New Roman" w:hAnsi="Times New Roman"/>
                <w:b/>
                <w:szCs w:val="18"/>
              </w:rPr>
              <w:t xml:space="preserve"> REV.CHIM.(Bucharest), 69, No.12, 2018, ISSN: 0034-7752, IF=1,412</w:t>
            </w:r>
          </w:p>
        </w:tc>
        <w:tc>
          <w:tcPr>
            <w:tcW w:w="1620" w:type="dxa"/>
          </w:tcPr>
          <w:p w:rsidR="0026353D" w:rsidRPr="00B274D1" w:rsidRDefault="0026353D" w:rsidP="0026353D">
            <w:pPr>
              <w:pStyle w:val="Default"/>
              <w:rPr>
                <w:b/>
                <w:color w:val="auto"/>
                <w:sz w:val="22"/>
                <w:szCs w:val="18"/>
              </w:rPr>
            </w:pPr>
            <w:r>
              <w:rPr>
                <w:b/>
                <w:color w:val="auto"/>
                <w:sz w:val="22"/>
                <w:szCs w:val="18"/>
              </w:rPr>
              <w:t>15</w:t>
            </w:r>
          </w:p>
        </w:tc>
        <w:tc>
          <w:tcPr>
            <w:tcW w:w="1440" w:type="dxa"/>
          </w:tcPr>
          <w:p w:rsidR="0026353D" w:rsidRPr="00B274D1" w:rsidRDefault="0026353D" w:rsidP="002635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Cs w:val="18"/>
                <w:lang w:val="ro-RO"/>
              </w:rPr>
            </w:pPr>
          </w:p>
        </w:tc>
      </w:tr>
      <w:tr w:rsidR="0026353D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26353D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6353D" w:rsidRPr="00153901" w:rsidRDefault="0026353D" w:rsidP="00263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5390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MEDERLE, OA</w:t>
            </w: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; BALAS, M; IOANOVICIU, SD; GURBAN, CV; TUDOR, A; BORZA, C. - </w:t>
            </w:r>
            <w:r w:rsidRPr="00B274D1">
              <w:rPr>
                <w:b/>
                <w:szCs w:val="18"/>
              </w:rPr>
              <w:t>Correlations between bone turnover markers, serum magnesium and bone mass density in postmenopausal osteoporosis,</w:t>
            </w:r>
            <w:r w:rsidRPr="00B274D1">
              <w:rPr>
                <w:rFonts w:ascii="Times New Roman" w:hAnsi="Times New Roman"/>
                <w:b/>
                <w:szCs w:val="18"/>
              </w:rPr>
              <w:t xml:space="preserve"> Clinical Interventions in Aging, Volume: 13  Pages: 1383-1389, 2018, DOI: 10.2147/CIA.S170111</w:t>
            </w:r>
            <w:r>
              <w:rPr>
                <w:rFonts w:ascii="Times New Roman" w:hAnsi="Times New Roman"/>
                <w:b/>
                <w:szCs w:val="18"/>
              </w:rPr>
              <w:t>, IF=</w:t>
            </w:r>
            <w:r>
              <w:rPr>
                <w:rFonts w:ascii="Times New Roman" w:hAnsi="Times New Roman"/>
                <w:b/>
                <w:color w:val="181818"/>
                <w:szCs w:val="18"/>
                <w:lang w:val="ro-RO"/>
              </w:rPr>
              <w:t>2,505</w:t>
            </w:r>
          </w:p>
          <w:p w:rsidR="0026353D" w:rsidRPr="00153901" w:rsidRDefault="0026353D" w:rsidP="0026353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26353D" w:rsidRPr="00B274D1" w:rsidRDefault="0026353D" w:rsidP="0026353D">
            <w:pPr>
              <w:pStyle w:val="Default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15</w:t>
            </w:r>
          </w:p>
        </w:tc>
        <w:tc>
          <w:tcPr>
            <w:tcW w:w="1440" w:type="dxa"/>
          </w:tcPr>
          <w:p w:rsidR="0026353D" w:rsidRPr="00B274D1" w:rsidRDefault="0026353D" w:rsidP="002635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Cs w:val="18"/>
                <w:lang w:val="ro-RO"/>
              </w:rPr>
            </w:pPr>
          </w:p>
        </w:tc>
      </w:tr>
      <w:tr w:rsidR="0026353D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26353D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6353D" w:rsidRPr="00153901" w:rsidRDefault="0026353D" w:rsidP="00263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PRODEA, M; BOIA, ER; CEAUSU, RA; LIBRIMIR, C; IOVANESCU, G; </w:t>
            </w:r>
            <w:r w:rsidRPr="0015390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MEDERLE, OA</w:t>
            </w: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274D1">
              <w:rPr>
                <w:b/>
                <w:szCs w:val="18"/>
              </w:rPr>
              <w:t>Lung Delayed Hypersensitivity A case with features,</w:t>
            </w:r>
            <w:r w:rsidRPr="00B274D1">
              <w:rPr>
                <w:rFonts w:ascii="Times New Roman" w:hAnsi="Times New Roman"/>
                <w:b/>
                <w:szCs w:val="18"/>
              </w:rPr>
              <w:t xml:space="preserve"> REV. CHIM,  Volume: 69, Issue: 8   Pages: 2071-2073, 2018, ISSN: 0034-7752,</w:t>
            </w:r>
            <w:r>
              <w:rPr>
                <w:rFonts w:ascii="Times New Roman" w:hAnsi="Times New Roman"/>
                <w:b/>
                <w:szCs w:val="18"/>
              </w:rPr>
              <w:t xml:space="preserve"> IF=</w:t>
            </w:r>
            <w:r w:rsidRPr="00B274D1">
              <w:rPr>
                <w:rFonts w:ascii="Times New Roman" w:hAnsi="Times New Roman"/>
                <w:b/>
                <w:szCs w:val="18"/>
              </w:rPr>
              <w:t>1,412</w:t>
            </w:r>
          </w:p>
          <w:p w:rsidR="0026353D" w:rsidRPr="00153901" w:rsidRDefault="0026353D" w:rsidP="0026353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26353D" w:rsidRPr="00B274D1" w:rsidRDefault="0026353D" w:rsidP="0026353D">
            <w:pPr>
              <w:pStyle w:val="Default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15</w:t>
            </w:r>
          </w:p>
        </w:tc>
        <w:tc>
          <w:tcPr>
            <w:tcW w:w="1440" w:type="dxa"/>
          </w:tcPr>
          <w:p w:rsidR="0026353D" w:rsidRPr="00B274D1" w:rsidRDefault="0026353D" w:rsidP="002635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Cs w:val="18"/>
                <w:lang w:val="ro-RO"/>
              </w:rPr>
            </w:pPr>
          </w:p>
        </w:tc>
      </w:tr>
      <w:tr w:rsidR="0026353D" w:rsidRPr="00AB721C" w:rsidTr="0026353D">
        <w:tc>
          <w:tcPr>
            <w:tcW w:w="828" w:type="dxa"/>
            <w:tcBorders>
              <w:bottom w:val="single" w:sz="4" w:space="0" w:color="auto"/>
            </w:tcBorders>
          </w:tcPr>
          <w:p w:rsidR="0026353D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26353D" w:rsidRPr="00153901" w:rsidRDefault="0026353D" w:rsidP="002635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>BOIA, S; BOIA, ER; CEAUSU, RA; BALICA, CN</w:t>
            </w:r>
            <w:r w:rsidRPr="0015390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; MEDERLE, OA</w:t>
            </w:r>
            <w:r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,</w:t>
            </w:r>
            <w:r w:rsidRPr="00B274D1">
              <w:rPr>
                <w:b/>
                <w:szCs w:val="18"/>
              </w:rPr>
              <w:t xml:space="preserve"> HPV18 Associated with E-cadherin Expression in Head and Neck Squamous Cell Carcinoma</w:t>
            </w:r>
            <w:r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15390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274D1">
              <w:rPr>
                <w:rFonts w:ascii="Times New Roman" w:hAnsi="Times New Roman"/>
                <w:b/>
                <w:szCs w:val="18"/>
              </w:rPr>
              <w:t>REV. CHIM,  Volume: 69, Issue: 8   Pages 2638-2641, 2018, ISSN: 0034-7752,</w:t>
            </w:r>
            <w:r>
              <w:rPr>
                <w:rFonts w:ascii="Times New Roman" w:hAnsi="Times New Roman"/>
                <w:b/>
                <w:szCs w:val="18"/>
              </w:rPr>
              <w:t xml:space="preserve"> IF=</w:t>
            </w:r>
            <w:r w:rsidRPr="00B274D1">
              <w:rPr>
                <w:rFonts w:ascii="Times New Roman" w:hAnsi="Times New Roman"/>
                <w:b/>
                <w:szCs w:val="18"/>
              </w:rPr>
              <w:t>1,412</w:t>
            </w:r>
          </w:p>
          <w:p w:rsidR="0026353D" w:rsidRPr="00153901" w:rsidRDefault="0026353D" w:rsidP="0026353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26353D" w:rsidRPr="00B274D1" w:rsidRDefault="0026353D" w:rsidP="0026353D">
            <w:pPr>
              <w:pStyle w:val="Default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15</w:t>
            </w:r>
          </w:p>
        </w:tc>
        <w:tc>
          <w:tcPr>
            <w:tcW w:w="1440" w:type="dxa"/>
          </w:tcPr>
          <w:p w:rsidR="0026353D" w:rsidRPr="00B274D1" w:rsidRDefault="0026353D" w:rsidP="0026353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Cs w:val="18"/>
                <w:lang w:val="ro-RO"/>
              </w:rPr>
            </w:pPr>
          </w:p>
        </w:tc>
      </w:tr>
      <w:tr w:rsidR="0026353D" w:rsidRPr="00AB721C" w:rsidTr="0026353D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26353D" w:rsidRPr="00AB721C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26353D" w:rsidRPr="00AB721C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6353D" w:rsidRPr="00AB721C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150</w:t>
            </w:r>
          </w:p>
        </w:tc>
        <w:tc>
          <w:tcPr>
            <w:tcW w:w="1440" w:type="dxa"/>
            <w:shd w:val="clear" w:color="auto" w:fill="D9D9D9"/>
          </w:tcPr>
          <w:p w:rsidR="0026353D" w:rsidRPr="00AB721C" w:rsidRDefault="0026353D" w:rsidP="0026353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A4E63" w:rsidRDefault="004A4E63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6353D" w:rsidRDefault="0026353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4A4E63" w:rsidRPr="00AB721C" w:rsidTr="00A01BA2">
        <w:tc>
          <w:tcPr>
            <w:tcW w:w="828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Nr.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III.a.2.</w:t>
            </w:r>
          </w:p>
        </w:tc>
        <w:tc>
          <w:tcPr>
            <w:tcW w:w="864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A4E63" w:rsidRPr="00AB721C" w:rsidRDefault="004A4E63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A695B" w:rsidRPr="00AB721C" w:rsidTr="00A01BA2">
        <w:tc>
          <w:tcPr>
            <w:tcW w:w="828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7A695B" w:rsidRPr="00A42E0C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50358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NARCISA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0358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MEDERLE, STEFANIA MARIN, MINODORA MARIA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0358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MARIN, ELENA DANILA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03582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MEDERLE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MADALINA GEORGIANA ALBU KAYA </w:t>
            </w:r>
            <w:r w:rsidRPr="0050358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AND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0358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MIHAELA VIOLETA GHICA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-</w:t>
            </w:r>
            <w: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Innovative Biomaterials Based on Collagen-Hydroxyapatite and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Doxycycline for Bone Regeneration</w:t>
            </w:r>
            <w: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Hindawi Publishing Corporation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Advances in Materials Science and Engineering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Volume 2016, Article ID 3452171, 5 pages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http://dx.doi.org/10.1155/2016/3452171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ISSN: 1687-8434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-IF=1,299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A01BA2">
        <w:tc>
          <w:tcPr>
            <w:tcW w:w="828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7A695B" w:rsidRPr="00A42E0C" w:rsidRDefault="007A695B" w:rsidP="0061219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366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ELENA VIORICA BOCAN, </w:t>
            </w:r>
            <w:r w:rsidRPr="003366CE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 xml:space="preserve">O. MEDERLE, 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SIMONA SÂRB</w:t>
            </w:r>
            <w:r w:rsidRPr="003366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3366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R. MINCIU, D. AGAPIE, M. RAICA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-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Correlation between histopathological form and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the degree of neuroendocrine differentiations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in prostate cancer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-</w:t>
            </w:r>
            <w: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Rom J Morphol Embryol 2011, 52(4):1215–1218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ISSN: 1220-0522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IF=0,523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A01BA2">
        <w:tc>
          <w:tcPr>
            <w:tcW w:w="828" w:type="dxa"/>
            <w:tcBorders>
              <w:bottom w:val="single" w:sz="4" w:space="0" w:color="auto"/>
            </w:tcBorders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531DD1" w:rsidRDefault="007A695B" w:rsidP="0061219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AMALIA RALUCA CEAUSU, ALEXANDRU CIOLOFAN, ANCA MARIA CIMPEAN, ADINA MAGHETI, </w:t>
            </w:r>
            <w:r w:rsidRPr="00531DD1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OVIDIU MEDERLE</w:t>
            </w: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 and MARIUS RAICA</w:t>
            </w:r>
            <w:r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-</w:t>
            </w:r>
            <w:r>
              <w:t xml:space="preserve"> </w:t>
            </w: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The Mesenchymal–Epithelial and Epithelial–Mesenchymal</w:t>
            </w:r>
            <w:r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 </w:t>
            </w: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Cellular Plasticity of Liver Metastases with Digestive Origin</w:t>
            </w:r>
            <w:r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-</w:t>
            </w:r>
            <w:r>
              <w:t xml:space="preserve"> </w:t>
            </w: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ANTICANCER RESEARCH 38: 811-816 (2018)doi:10.21873/anticanres.11xxx</w:t>
            </w:r>
          </w:p>
          <w:p w:rsidR="007A695B" w:rsidRPr="00531DD1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0"/>
                <w:szCs w:val="20"/>
                <w:lang w:val="ro-RO"/>
              </w:rPr>
            </w:pPr>
            <w:r w:rsidRPr="00531DD1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ISSN: 0250-7005</w:t>
            </w:r>
            <w:r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, IF=1,937</w:t>
            </w:r>
          </w:p>
        </w:tc>
        <w:tc>
          <w:tcPr>
            <w:tcW w:w="162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695B" w:rsidRPr="00AB721C" w:rsidTr="00A01BA2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7A695B" w:rsidRDefault="007A695B" w:rsidP="007A695B">
            <w:pPr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7A695B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PATRICIA MANUELA VIEIRA, NARCISA MEDERLE, MARIA LUISA LOBO, KALMAN IMRE</w:t>
            </w:r>
            <w:r w:rsidRPr="007A695B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o-RO"/>
              </w:rPr>
              <w:t>, OVIDIU MEDERLE</w:t>
            </w:r>
            <w:r w:rsidRPr="007A695B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, LIHUA XIAO, OLGA MATOS</w:t>
            </w:r>
            <w:r w:rsidRPr="007A695B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 xml:space="preserve"> Molecular characterization of Cryptosporidium (Apicomplexa) in children and cattle in Romania</w:t>
            </w:r>
            <w:r w:rsidRPr="007A695B">
              <w:rPr>
                <w:rFonts w:ascii="Arial" w:hAnsi="Arial" w:cs="Arial"/>
                <w:b/>
                <w:sz w:val="18"/>
                <w:szCs w:val="18"/>
                <w:shd w:val="clear" w:color="auto" w:fill="FFFFFF"/>
                <w:lang w:val="fr-FR"/>
              </w:rPr>
              <w:t xml:space="preserve"> Folia Parasitologica X:X ǀ 10.14411/fp.2015.002, 2014</w:t>
            </w:r>
          </w:p>
        </w:tc>
        <w:tc>
          <w:tcPr>
            <w:tcW w:w="1620" w:type="dxa"/>
          </w:tcPr>
          <w:p w:rsidR="007A695B" w:rsidRPr="00FB3454" w:rsidRDefault="007A695B" w:rsidP="0061219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440" w:type="dxa"/>
          </w:tcPr>
          <w:p w:rsidR="007A695B" w:rsidRPr="009F7003" w:rsidRDefault="007A695B" w:rsidP="00612193">
            <w:pPr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</w:pPr>
          </w:p>
        </w:tc>
      </w:tr>
      <w:tr w:rsidR="007A695B" w:rsidRPr="00AB721C" w:rsidTr="00A01BA2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7A695B" w:rsidRDefault="002C18CF" w:rsidP="007A695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color="FFFFFF"/>
                <w:lang w:val="ro-RO"/>
              </w:rPr>
            </w:pPr>
            <w:hyperlink r:id="rId8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DJESKA, IS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9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CEAUSU, RA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0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GAJE, PN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1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CIMPEAN, AM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FF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FF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2" w:tooltip="Find more records by this author" w:history="1">
              <w:r w:rsidR="007A695B" w:rsidRPr="007A695B">
                <w:rPr>
                  <w:rStyle w:val="hithilite"/>
                  <w:rFonts w:ascii="Arial Narrow" w:hAnsi="Arial Narrow" w:cs="Arial"/>
                  <w:b/>
                  <w:color w:val="FF0000"/>
                  <w:sz w:val="20"/>
                  <w:szCs w:val="20"/>
                  <w:u w:color="FFFFFF"/>
                  <w:shd w:val="clear" w:color="auto" w:fill="FFFFFF"/>
                  <w:lang w:val="ro-RO"/>
                </w:rPr>
                <w:t>MEDERLE, O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FFFFF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3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NICODIN, A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]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4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TUDORACHE, V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15" w:tooltip="Find more records by this author" w:history="1">
              <w:r w:rsidR="007A695B" w:rsidRPr="007A695B">
                <w:rPr>
                  <w:rStyle w:val="Hyperlink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RAICA, M</w:t>
              </w:r>
            </w:hyperlink>
            <w:r w:rsidR="007A695B" w:rsidRPr="007A695B">
              <w:rPr>
                <w:rStyle w:val="apple-converted-space"/>
                <w:rFonts w:ascii="Arial Narrow" w:hAnsi="Arial Narrow" w:cs="Arial"/>
                <w:b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7A695B" w:rsidRPr="007A695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shd w:val="clear" w:color="auto" w:fill="F8F8F8"/>
                <w:lang w:val="ro-RO"/>
              </w:rPr>
              <w:t>T</w:t>
            </w:r>
            <w:r w:rsidR="007A695B" w:rsidRPr="007A695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shd w:val="clear" w:color="auto" w:fill="F8F8F8"/>
              </w:rPr>
              <w:t>he reticular network contributes to the staging of idiopathic lung fibrosis</w:t>
            </w:r>
            <w:r w:rsidR="007A695B" w:rsidRPr="007A695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7A695B" w:rsidRPr="007A695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shd w:val="clear" w:color="auto" w:fill="F8F8F8"/>
                <w:lang w:val="ro-RO"/>
              </w:rPr>
              <w:t>ARCHIVES OF BIOLOGICAL SCIENCES Volume: 65,  Issue: 4, Pages: 1599-1604DOI: 10.2298/ABS1304599DPublished: 2013</w:t>
            </w:r>
          </w:p>
        </w:tc>
        <w:tc>
          <w:tcPr>
            <w:tcW w:w="1620" w:type="dxa"/>
          </w:tcPr>
          <w:p w:rsidR="007A695B" w:rsidRPr="00A234C8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7A695B" w:rsidRPr="00A234C8" w:rsidRDefault="007A695B" w:rsidP="00612193">
            <w:pPr>
              <w:shd w:val="clear" w:color="auto" w:fill="F8F8F8"/>
              <w:spacing w:after="0" w:line="193" w:lineRule="atLeast"/>
              <w:rPr>
                <w:rFonts w:ascii="Arial" w:hAnsi="Arial" w:cs="Arial"/>
                <w:color w:val="333333"/>
                <w:sz w:val="18"/>
                <w:szCs w:val="18"/>
                <w:lang w:val="ro-RO" w:eastAsia="ro-RO"/>
              </w:rPr>
            </w:pPr>
          </w:p>
          <w:p w:rsidR="007A695B" w:rsidRPr="00A234C8" w:rsidRDefault="007A695B" w:rsidP="0061219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7A695B" w:rsidRPr="00AB721C" w:rsidTr="00A01BA2">
        <w:tc>
          <w:tcPr>
            <w:tcW w:w="828" w:type="dxa"/>
            <w:tcBorders>
              <w:bottom w:val="single" w:sz="4" w:space="0" w:color="auto"/>
            </w:tcBorders>
          </w:tcPr>
          <w:p w:rsidR="007A695B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A695B" w:rsidRPr="000D23D4" w:rsidRDefault="002C18CF" w:rsidP="000D23D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ro-RO"/>
              </w:rPr>
            </w:pPr>
            <w:hyperlink r:id="rId16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CEAUSU, AR</w:t>
              </w:r>
            </w:hyperlink>
            <w:r w:rsidR="000D23D4" w:rsidRPr="000D23D4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> 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; </w:t>
            </w:r>
            <w:hyperlink r:id="rId17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CIMPEAN, AM</w:t>
              </w:r>
            </w:hyperlink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="000D23D4" w:rsidRPr="000D23D4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> 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; </w:t>
            </w:r>
            <w:hyperlink r:id="rId18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CRETU, O</w:t>
              </w:r>
            </w:hyperlink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 ; </w:t>
            </w:r>
            <w:hyperlink r:id="rId19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FF0000"/>
                  <w:sz w:val="20"/>
                  <w:szCs w:val="20"/>
                  <w:u w:val="none"/>
                </w:rPr>
                <w:t>MEDERLE, O</w:t>
              </w:r>
            </w:hyperlink>
            <w:r w:rsidR="000D23D4" w:rsidRPr="000D23D4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vertAlign w:val="superscript"/>
              </w:rPr>
              <w:t> 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; </w:t>
            </w:r>
            <w:hyperlink r:id="rId20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CIOLOFAN, A</w:t>
              </w:r>
            </w:hyperlink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="000D23D4" w:rsidRPr="000D23D4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> 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; </w:t>
            </w:r>
            <w:hyperlink r:id="rId21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GAJE, P</w:t>
              </w:r>
            </w:hyperlink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; </w:t>
            </w:r>
            <w:hyperlink r:id="rId22" w:tooltip="Find more records by this author" w:history="1">
              <w:r w:rsidR="000D23D4" w:rsidRPr="000D23D4">
                <w:rPr>
                  <w:rStyle w:val="Hyperlink"/>
                  <w:rFonts w:ascii="Arial Narrow" w:hAnsi="Arial Narrow"/>
                  <w:b/>
                  <w:color w:val="auto"/>
                  <w:sz w:val="20"/>
                  <w:szCs w:val="20"/>
                  <w:u w:val="none"/>
                </w:rPr>
                <w:t>RAICA, M</w:t>
              </w:r>
            </w:hyperlink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="000D23D4">
              <w:rPr>
                <w:rFonts w:ascii="Arial Narrow" w:hAnsi="Arial Narrow"/>
                <w:b/>
                <w:sz w:val="20"/>
                <w:szCs w:val="20"/>
              </w:rPr>
              <w:t>-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ENDOTHELIAL CELL PROLIFERATION AND VASCULAR ENDOTHELIAL GROWTH FACTOR EXPRESSION IN PRIMARY COLORECTAL CANCER COMPARED WITH CORRESPONDING LIVER METASTASESANTICANCER RESEARCH</w:t>
            </w:r>
            <w:r w:rsidR="000D23D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0D23D4" w:rsidRPr="000D23D4">
              <w:rPr>
                <w:rFonts w:ascii="Arial Narrow" w:hAnsi="Arial Narrow"/>
                <w:b/>
                <w:sz w:val="20"/>
                <w:szCs w:val="20"/>
              </w:rPr>
              <w:t>Volume: 34  Issue: 10  Pages: 5856-5857  Published: OCT 2014</w:t>
            </w:r>
          </w:p>
        </w:tc>
        <w:tc>
          <w:tcPr>
            <w:tcW w:w="1620" w:type="dxa"/>
          </w:tcPr>
          <w:p w:rsidR="007A695B" w:rsidRPr="00AB721C" w:rsidRDefault="000D23D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7A695B" w:rsidRPr="00AB721C" w:rsidRDefault="007A695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01BA2" w:rsidRPr="00AB721C" w:rsidTr="00A01BA2">
        <w:tc>
          <w:tcPr>
            <w:tcW w:w="828" w:type="dxa"/>
            <w:tcBorders>
              <w:bottom w:val="single" w:sz="4" w:space="0" w:color="auto"/>
            </w:tcBorders>
          </w:tcPr>
          <w:p w:rsidR="00A01BA2" w:rsidRDefault="00A01BA2" w:rsidP="00A01BA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01BA2" w:rsidRPr="00A01BA2" w:rsidRDefault="00A01BA2" w:rsidP="00A01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iCs/>
                <w:color w:val="181818"/>
                <w:sz w:val="20"/>
                <w:szCs w:val="20"/>
                <w:vertAlign w:val="subscript"/>
                <w:lang w:val="ro-RO"/>
              </w:rPr>
            </w:pPr>
            <w:bookmarkStart w:id="0" w:name="_Hlk3988926"/>
            <w:r w:rsidRPr="00A93460">
              <w:rPr>
                <w:rFonts w:ascii="Arial Narrow" w:hAnsi="Arial Narrow"/>
                <w:b/>
                <w:sz w:val="20"/>
              </w:rPr>
              <w:t xml:space="preserve">OSAKWE, H ; NICOLESCU, C ; NICOLESCU, L; HOINOIU, B; </w:t>
            </w:r>
            <w:r w:rsidRPr="00A93460">
              <w:rPr>
                <w:rFonts w:ascii="Arial Narrow" w:hAnsi="Arial Narrow"/>
                <w:b/>
                <w:color w:val="FF0000"/>
                <w:sz w:val="20"/>
              </w:rPr>
              <w:t>MEDERLE, O</w:t>
            </w:r>
            <w:r w:rsidRPr="00A93460">
              <w:rPr>
                <w:rFonts w:ascii="Arial Narrow" w:hAnsi="Arial Narrow"/>
                <w:b/>
                <w:sz w:val="20"/>
              </w:rPr>
              <w:t xml:space="preserve">; MUSSUTO, E; POPOIU, C ; BOIA, </w:t>
            </w:r>
            <w:r w:rsidRPr="00A01BA2">
              <w:rPr>
                <w:rFonts w:ascii="Arial Narrow" w:hAnsi="Arial Narrow"/>
                <w:b/>
                <w:sz w:val="20"/>
              </w:rPr>
              <w:t xml:space="preserve">E  </w:t>
            </w:r>
            <w:bookmarkEnd w:id="0"/>
            <w:r w:rsidRPr="00A01BA2">
              <w:rPr>
                <w:rFonts w:ascii="Arial Narrow" w:hAnsi="Arial Narrow"/>
                <w:b/>
                <w:sz w:val="20"/>
                <w:szCs w:val="18"/>
              </w:rPr>
              <w:t>THE IMPACT OF RESIDUAL BOWEL AFTER EXTENDED BOWEL RESECTION ON BACTERIAL OVERGROWTH AND BACTERIAL TRANSLOCATION</w:t>
            </w:r>
            <w:r>
              <w:t xml:space="preserve"> </w:t>
            </w:r>
            <w:r w:rsidRPr="00A01BA2">
              <w:rPr>
                <w:rFonts w:ascii="Arial Narrow" w:hAnsi="Arial Narrow"/>
                <w:b/>
                <w:sz w:val="20"/>
                <w:szCs w:val="18"/>
              </w:rPr>
              <w:t>REV.CHIM,  Volume: 69   Issue: 8   Pages: 2121-2128, 2018, ISSN: 0034-7752,</w:t>
            </w:r>
            <w:r>
              <w:rPr>
                <w:rFonts w:ascii="Arial Narrow" w:hAnsi="Arial Narrow"/>
                <w:b/>
                <w:sz w:val="20"/>
                <w:szCs w:val="18"/>
              </w:rPr>
              <w:t>IF</w:t>
            </w:r>
            <w:r>
              <w:rPr>
                <w:rFonts w:ascii="Arial Narrow" w:hAnsi="Arial Narrow"/>
                <w:b/>
                <w:sz w:val="20"/>
                <w:szCs w:val="18"/>
                <w:vertAlign w:val="subscript"/>
              </w:rPr>
              <w:t>=</w:t>
            </w:r>
            <w:r w:rsidRPr="00A93460">
              <w:rPr>
                <w:rFonts w:ascii="TimesNewRoman" w:hAnsi="TimesNewRoman"/>
                <w:b/>
              </w:rPr>
              <w:t>1,412</w:t>
            </w:r>
          </w:p>
        </w:tc>
        <w:tc>
          <w:tcPr>
            <w:tcW w:w="1620" w:type="dxa"/>
          </w:tcPr>
          <w:p w:rsidR="00A01BA2" w:rsidRPr="00A93460" w:rsidRDefault="00A01BA2" w:rsidP="00A01B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A01BA2" w:rsidRPr="00A93460" w:rsidRDefault="00A01BA2" w:rsidP="00A01B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01BA2" w:rsidRPr="00AB721C" w:rsidTr="00A01BA2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A01BA2" w:rsidRPr="00AB721C" w:rsidRDefault="00A01BA2" w:rsidP="00A01BA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A01BA2" w:rsidRPr="00AB721C" w:rsidRDefault="00A01BA2" w:rsidP="00A01BA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A01BA2" w:rsidRPr="00AB721C" w:rsidRDefault="00A01BA2" w:rsidP="00A01BA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70</w:t>
            </w:r>
          </w:p>
        </w:tc>
        <w:tc>
          <w:tcPr>
            <w:tcW w:w="1440" w:type="dxa"/>
            <w:shd w:val="clear" w:color="auto" w:fill="D9D9D9"/>
          </w:tcPr>
          <w:p w:rsidR="00A01BA2" w:rsidRPr="00AB721C" w:rsidRDefault="00A01BA2" w:rsidP="00A01BA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A96934" w:rsidRDefault="00A96934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A96934" w:rsidRPr="00AB721C" w:rsidTr="00AB721C">
        <w:tc>
          <w:tcPr>
            <w:tcW w:w="828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III.a.5.</w:t>
            </w:r>
          </w:p>
        </w:tc>
        <w:tc>
          <w:tcPr>
            <w:tcW w:w="864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necotate ISI dar indexate în baza de date internaționale autor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BF29F0" w:rsidRPr="00AB721C" w:rsidTr="00AB721C">
        <w:tc>
          <w:tcPr>
            <w:tcW w:w="828" w:type="dxa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Mederle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 O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.,  Raica, M.  </w:t>
            </w:r>
            <w:r w:rsidRPr="00FC26FE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Quantification of the chronic portal infiltrate</w:t>
            </w:r>
            <w:r>
              <w:t xml:space="preserve"> </w:t>
            </w:r>
            <w:r w:rsidRPr="00EB76D5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in chronic hepatitis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morphologie et embryologie</w:t>
            </w:r>
          </w:p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44, Issue 1-4, 1998 Jan-Dec, Pages 141-147</w:t>
            </w:r>
          </w:p>
        </w:tc>
        <w:tc>
          <w:tcPr>
            <w:tcW w:w="1620" w:type="dxa"/>
          </w:tcPr>
          <w:p w:rsidR="00BF29F0" w:rsidRPr="00A234C8" w:rsidRDefault="00BF29F0" w:rsidP="00BF29F0">
            <w:pPr>
              <w:spacing w:after="0" w:line="240" w:lineRule="auto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BF29F0" w:rsidRPr="00A234C8" w:rsidRDefault="00BF29F0" w:rsidP="00BF29F0">
            <w:pPr>
              <w:shd w:val="clear" w:color="auto" w:fill="F8F8F8"/>
              <w:spacing w:after="0" w:line="193" w:lineRule="atLeast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Mederle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 O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.,  Raica, M.  </w:t>
            </w:r>
            <w:r w:rsidRPr="00674A56">
              <w:rPr>
                <w:rFonts w:ascii="Arial" w:hAnsi="Arial" w:cs="Arial"/>
                <w:bCs/>
                <w:sz w:val="18"/>
                <w:szCs w:val="18"/>
              </w:rPr>
              <w:t>Immunohistochemical identification of ito-cells with smooth muscle cell anti-actin in normal and pathological</w:t>
            </w:r>
            <w:r>
              <w:t xml:space="preserve"> </w:t>
            </w:r>
            <w:r w:rsidRPr="00EB76D5">
              <w:rPr>
                <w:rFonts w:ascii="Arial" w:hAnsi="Arial" w:cs="Arial"/>
                <w:bCs/>
                <w:sz w:val="18"/>
                <w:szCs w:val="18"/>
              </w:rPr>
              <w:t>liver.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morphologie et embryologie</w:t>
            </w:r>
          </w:p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43, Issue 1-2, 1997 Jan-Jun, Pages 39-43</w:t>
            </w:r>
          </w:p>
        </w:tc>
        <w:tc>
          <w:tcPr>
            <w:tcW w:w="1620" w:type="dxa"/>
          </w:tcPr>
          <w:p w:rsidR="00BF29F0" w:rsidRPr="00674A56" w:rsidRDefault="00BF29F0" w:rsidP="00BF29F0">
            <w:pPr>
              <w:pStyle w:val="Titlu1"/>
              <w:spacing w:before="21" w:beforeAutospacing="0" w:line="36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EB76D5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Mederle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 O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.,  Raica, M.  </w:t>
            </w:r>
            <w:r w:rsidRPr="00A234C8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Fine needle aspiration biopsy of the liver.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morphologie et embryologie</w:t>
            </w:r>
            <w:r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42, Issue 3-4, July 1996, Pages 161-167</w:t>
            </w:r>
          </w:p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BF29F0" w:rsidRPr="00674A56" w:rsidRDefault="00BF29F0" w:rsidP="00BF29F0">
            <w:pPr>
              <w:spacing w:before="21" w:after="100" w:afterAutospacing="1" w:line="360" w:lineRule="atLeast"/>
              <w:outlineLvl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A234C8" w:rsidRDefault="002C18CF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</w:pPr>
            <w:hyperlink r:id="rId23" w:tooltip="Show Author Details" w:history="1">
              <w:r w:rsidR="00BF29F0" w:rsidRPr="009F7003">
                <w:rPr>
                  <w:rFonts w:ascii="Arial" w:hAnsi="Arial" w:cs="Arial"/>
                  <w:b/>
                  <w:bCs/>
                  <w:sz w:val="18"/>
                  <w:szCs w:val="18"/>
                  <w:u w:val="single" w:color="FFFFFF"/>
                  <w:lang w:val="ro-RO" w:eastAsia="ro-RO"/>
                </w:rPr>
                <w:t>M</w:t>
              </w:r>
              <w:r w:rsidR="00BF29F0">
                <w:rPr>
                  <w:rFonts w:ascii="Arial" w:hAnsi="Arial" w:cs="Arial"/>
                  <w:b/>
                  <w:bCs/>
                  <w:sz w:val="18"/>
                  <w:szCs w:val="18"/>
                  <w:u w:val="single" w:color="FFFFFF"/>
                  <w:lang w:val="ro-RO" w:eastAsia="ro-RO"/>
                </w:rPr>
                <w:t>ederle</w:t>
              </w:r>
              <w:r w:rsidR="00BF29F0" w:rsidRPr="009F7003">
                <w:rPr>
                  <w:rFonts w:ascii="Arial" w:hAnsi="Arial" w:cs="Arial"/>
                  <w:b/>
                  <w:bCs/>
                  <w:sz w:val="18"/>
                  <w:szCs w:val="18"/>
                  <w:u w:val="single" w:color="FFFFFF"/>
                  <w:lang w:val="ro-RO" w:eastAsia="ro-RO"/>
                </w:rPr>
                <w:t xml:space="preserve"> O.</w:t>
              </w:r>
            </w:hyperlink>
            <w:r w:rsidR="00BF29F0" w:rsidRPr="009F7003">
              <w:rPr>
                <w:rFonts w:ascii="inherit" w:hAnsi="inherit" w:cs="Arial"/>
                <w:sz w:val="18"/>
                <w:szCs w:val="18"/>
                <w:u w:val="single" w:color="FFFFFF"/>
                <w:lang w:val="ro-RO" w:eastAsia="ro-RO"/>
              </w:rPr>
              <w:t>, </w:t>
            </w:r>
            <w:hyperlink r:id="rId24" w:tooltip="Show Author Details" w:history="1">
              <w:r w:rsidR="00BF29F0" w:rsidRPr="009F7003">
                <w:rPr>
                  <w:rFonts w:ascii="Arial" w:hAnsi="Arial" w:cs="Arial"/>
                  <w:sz w:val="18"/>
                  <w:szCs w:val="18"/>
                  <w:lang w:val="ro-RO" w:eastAsia="ro-RO"/>
                </w:rPr>
                <w:t>Mederle, N.</w:t>
              </w:r>
            </w:hyperlink>
            <w:r w:rsidR="00BF29F0" w:rsidRPr="009F7003">
              <w:rPr>
                <w:rFonts w:ascii="inherit" w:hAnsi="inherit" w:cs="Arial"/>
                <w:sz w:val="18"/>
                <w:szCs w:val="18"/>
                <w:lang w:val="ro-RO" w:eastAsia="ro-RO"/>
              </w:rPr>
              <w:t>, </w:t>
            </w:r>
            <w:hyperlink r:id="rId25" w:tooltip="Show Author Details" w:history="1">
              <w:r w:rsidR="00BF29F0" w:rsidRPr="009F7003">
                <w:rPr>
                  <w:rFonts w:ascii="Arial" w:hAnsi="Arial" w:cs="Arial"/>
                  <w:sz w:val="18"/>
                  <w:szCs w:val="18"/>
                  <w:lang w:val="ro-RO" w:eastAsia="ro-RO"/>
                </w:rPr>
                <w:t>Bocan, E.V.</w:t>
              </w:r>
            </w:hyperlink>
            <w:r w:rsidR="00BF29F0" w:rsidRPr="009F7003">
              <w:rPr>
                <w:rFonts w:ascii="inherit" w:hAnsi="inherit" w:cs="Arial"/>
                <w:sz w:val="18"/>
                <w:szCs w:val="18"/>
                <w:lang w:val="ro-RO" w:eastAsia="ro-RO"/>
              </w:rPr>
              <w:t>, </w:t>
            </w:r>
            <w:hyperlink r:id="rId26" w:tooltip="Show Author Details" w:history="1">
              <w:r w:rsidR="00BF29F0" w:rsidRPr="009F7003">
                <w:rPr>
                  <w:rFonts w:ascii="Arial" w:hAnsi="Arial" w:cs="Arial"/>
                  <w:sz w:val="18"/>
                  <w:szCs w:val="18"/>
                  <w:lang w:val="ro-RO" w:eastAsia="ro-RO"/>
                </w:rPr>
                <w:t>Ceauşu, R.</w:t>
              </w:r>
            </w:hyperlink>
            <w:r w:rsidR="00BF29F0" w:rsidRPr="009F7003">
              <w:rPr>
                <w:rFonts w:ascii="inherit" w:hAnsi="inherit" w:cs="Arial"/>
                <w:sz w:val="18"/>
                <w:szCs w:val="18"/>
                <w:lang w:val="ro-RO" w:eastAsia="ro-RO"/>
              </w:rPr>
              <w:t>, </w:t>
            </w:r>
            <w:hyperlink r:id="rId27" w:tooltip="Show Author Details" w:history="1">
              <w:r w:rsidR="00BF29F0" w:rsidRPr="009F7003">
                <w:rPr>
                  <w:rFonts w:ascii="Arial" w:hAnsi="Arial" w:cs="Arial"/>
                  <w:sz w:val="18"/>
                  <w:szCs w:val="18"/>
                  <w:lang w:val="ro-RO" w:eastAsia="ro-RO"/>
                </w:rPr>
                <w:t>Raica, M.</w:t>
              </w:r>
            </w:hyperlink>
            <w:r w:rsidR="00BF29F0" w:rsidRPr="00A234C8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 xml:space="preserve"> VEGF expression in dog mastocytoma</w:t>
            </w:r>
            <w:r w:rsidR="00BF29F0" w:rsidRPr="000B2DAA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Revista medico-chirurgicalǎ̌ a Societǎ̌ţii de Medici ş̧i Naturaliş̧ti din Iaş̧i</w:t>
            </w:r>
            <w:r w:rsidR="00BF29F0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</w:t>
            </w:r>
            <w:r w:rsidR="00BF29F0" w:rsidRPr="00F34AC9">
              <w:rPr>
                <w:rFonts w:ascii="Arial" w:hAnsi="Arial" w:cs="Arial"/>
                <w:color w:val="181818"/>
                <w:sz w:val="18"/>
                <w:szCs w:val="18"/>
              </w:rPr>
              <w:t>Volume 114, Issue 1, January 2010, Pages 185-188</w:t>
            </w:r>
          </w:p>
          <w:bookmarkStart w:id="1" w:name="corrAuthorTitle"/>
          <w:p w:rsidR="00BF29F0" w:rsidRPr="00A234C8" w:rsidRDefault="002C18CF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 w:rsidRPr="00F34AC9">
              <w:rPr>
                <w:rFonts w:ascii="Times New Roman" w:hAnsi="Times New Roman"/>
                <w:sz w:val="24"/>
                <w:szCs w:val="24"/>
                <w:lang w:val="ro-RO" w:eastAsia="ro-RO"/>
              </w:rPr>
              <w:fldChar w:fldCharType="begin"/>
            </w:r>
            <w:r w:rsidR="00BF29F0" w:rsidRPr="00F34AC9">
              <w:rPr>
                <w:rFonts w:ascii="Times New Roman" w:hAnsi="Times New Roman"/>
                <w:sz w:val="24"/>
                <w:szCs w:val="24"/>
                <w:lang w:val="ro-RO" w:eastAsia="ro-RO"/>
              </w:rPr>
              <w:instrText xml:space="preserve"> HYPERLINK "http://www.scopus.com.ux4ll8xu6v.useaccesscontrol.com/record/display.url?eid=2-s2.0-77954962618&amp;origin=resultslist&amp;sort=plf-f&amp;src=s&amp;st1=mederle&amp;st2=o&amp;nlo=1&amp;nlr=20&amp;nls=&amp;sid=A17A7C5C89A9FEFE733EF10B4172A045.euC1gMODexYlPkQec4u1Q%3a62&amp;sot=anl&amp;sdt=aut&amp;sl=35&amp;s=AU-ID%28%22Mederle%2c+Ovidiu%22+8532033100%29&amp;relpos=4&amp;relpos=4&amp;citeCnt=6&amp;searchTerm=AU-ID%28%5C%26quot%3BMederle%2C+Ovidiu%5C%26quot%3B+8532033100%29" \l "corrAuthorFooter" </w:instrText>
            </w:r>
            <w:r w:rsidRPr="00F34AC9">
              <w:rPr>
                <w:rFonts w:ascii="Times New Roman" w:hAnsi="Times New Roman"/>
                <w:sz w:val="24"/>
                <w:szCs w:val="24"/>
                <w:lang w:val="ro-RO" w:eastAsia="ro-RO"/>
              </w:rPr>
              <w:fldChar w:fldCharType="separate"/>
            </w:r>
            <w:r w:rsidR="00BF29F0" w:rsidRPr="00F34AC9">
              <w:rPr>
                <w:rFonts w:ascii="Arial" w:hAnsi="Arial" w:cs="Arial"/>
                <w:color w:val="800080"/>
                <w:sz w:val="20"/>
                <w:lang w:val="ro-RO" w:eastAsia="ro-RO"/>
              </w:rPr>
              <w:t> </w:t>
            </w:r>
            <w:r w:rsidRPr="00F34AC9">
              <w:rPr>
                <w:rFonts w:ascii="Times New Roman" w:hAnsi="Times New Roman"/>
                <w:sz w:val="24"/>
                <w:szCs w:val="24"/>
                <w:lang w:val="ro-RO" w:eastAsia="ro-RO"/>
              </w:rPr>
              <w:fldChar w:fldCharType="end"/>
            </w:r>
            <w:bookmarkEnd w:id="1"/>
          </w:p>
        </w:tc>
        <w:tc>
          <w:tcPr>
            <w:tcW w:w="1620" w:type="dxa"/>
          </w:tcPr>
          <w:p w:rsidR="00BF29F0" w:rsidRPr="00674A56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74A56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361B0C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</w:pPr>
            <w:r w:rsidRPr="00812896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Ovidiu Mederle, Gh. Dărăbuș, Kalman Imre, Denisa Sorescu, Narcisa Mederle -  Study on cryptosporidiosis prevalence in children from Timis County – recent updates , 2015,Scientia Parasitologica 16 (1-2), 63-66.</w:t>
            </w:r>
          </w:p>
        </w:tc>
        <w:tc>
          <w:tcPr>
            <w:tcW w:w="1620" w:type="dxa"/>
          </w:tcPr>
          <w:p w:rsidR="00BF29F0" w:rsidRPr="00674A56" w:rsidRDefault="00BF29F0" w:rsidP="00BF29F0">
            <w:pPr>
              <w:spacing w:before="21" w:after="100" w:afterAutospacing="1" w:line="360" w:lineRule="atLeast"/>
              <w:outlineLvl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50</w:t>
            </w:r>
          </w:p>
        </w:tc>
        <w:tc>
          <w:tcPr>
            <w:tcW w:w="1440" w:type="dxa"/>
            <w:shd w:val="clear" w:color="auto" w:fill="D9D9D9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A96934" w:rsidRDefault="00A96934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A96934" w:rsidRPr="00AB721C" w:rsidTr="00AB721C">
        <w:tc>
          <w:tcPr>
            <w:tcW w:w="828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III.a.6.</w:t>
            </w:r>
          </w:p>
        </w:tc>
        <w:tc>
          <w:tcPr>
            <w:tcW w:w="864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In reviste necotate ISI dar indexate în baza de date internaționale coautor 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A96934" w:rsidRPr="00AB721C" w:rsidRDefault="00A9693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D3B30" w:rsidRPr="00AB721C" w:rsidTr="00AB721C">
        <w:tc>
          <w:tcPr>
            <w:tcW w:w="828" w:type="dxa"/>
          </w:tcPr>
          <w:p w:rsidR="00AD3B30" w:rsidRPr="00AB721C" w:rsidRDefault="00AD3B3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AD3B30" w:rsidRPr="00CD1195" w:rsidRDefault="00321136" w:rsidP="00AD3B30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pt-BR"/>
              </w:rPr>
            </w:pPr>
            <w:r w:rsidRPr="00321136">
              <w:rPr>
                <w:rFonts w:ascii="Arial" w:hAnsi="Arial" w:cs="Arial"/>
                <w:bCs/>
                <w:sz w:val="18"/>
                <w:szCs w:val="18"/>
                <w:lang w:val="pt-BR"/>
              </w:rPr>
              <w:t>Florin Ș. Hora, Gheorghe Dărăbuș, Corina Badea, Ovidiu Mederle, Narcisa Mederle, Epidemiological, clinical and therapeutic aspects of the infestation with Trichophyton spp. (Fungi: Eurotiomycetes: Arthrodermataceae), 2015, Scientia Parasitologica 16 (1-2), 28-32.</w:t>
            </w:r>
          </w:p>
        </w:tc>
        <w:tc>
          <w:tcPr>
            <w:tcW w:w="1620" w:type="dxa"/>
          </w:tcPr>
          <w:p w:rsidR="00AD3B30" w:rsidRPr="00CD1195" w:rsidRDefault="00BF29F0" w:rsidP="009037B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440" w:type="dxa"/>
          </w:tcPr>
          <w:p w:rsidR="00AD3B30" w:rsidRPr="00CD1195" w:rsidRDefault="00AD3B30" w:rsidP="009037BA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D1195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  <w:p w:rsidR="00AD3B30" w:rsidRPr="00CD1195" w:rsidRDefault="00AD3B30" w:rsidP="009037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F29F0" w:rsidRPr="00AB721C" w:rsidTr="00AB721C">
        <w:tc>
          <w:tcPr>
            <w:tcW w:w="828" w:type="dxa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BF29F0" w:rsidRPr="00612193" w:rsidRDefault="002C18CF" w:rsidP="00BF29F0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lang w:val="ro-RO"/>
              </w:rPr>
            </w:pPr>
            <w:hyperlink r:id="rId28" w:tooltip="Find more records by this author" w:history="1">
              <w:r w:rsidR="00BF29F0" w:rsidRPr="00612193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Bocan, EV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BF29F0" w:rsidRPr="00612193">
              <w:rPr>
                <w:rStyle w:val="apple-converted-space"/>
                <w:rFonts w:ascii="Arial Narrow" w:hAnsi="Arial Narrow" w:cs="Arial"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BF29F0" w:rsidRPr="00612193"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29" w:tooltip="Find more records by this author" w:history="1">
              <w:r w:rsidR="00BF29F0" w:rsidRPr="00612193">
                <w:rPr>
                  <w:rStyle w:val="hithilite"/>
                  <w:rFonts w:ascii="Arial Narrow" w:hAnsi="Arial Narrow" w:cs="Arial"/>
                  <w:b/>
                  <w:color w:val="000000"/>
                  <w:sz w:val="20"/>
                  <w:szCs w:val="20"/>
                  <w:u w:color="FFFFFF"/>
                  <w:shd w:val="clear" w:color="auto" w:fill="FFFFFF"/>
                  <w:lang w:val="ro-RO"/>
                </w:rPr>
                <w:t>Mederle, O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BF29F0" w:rsidRPr="00612193"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30" w:tooltip="Find more records by this author" w:history="1">
              <w:r w:rsidR="00BF29F0" w:rsidRPr="00612193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Sarb, S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BF29F0" w:rsidRPr="00612193">
              <w:rPr>
                <w:rStyle w:val="apple-converted-space"/>
                <w:rFonts w:ascii="Arial Narrow" w:hAnsi="Arial Narrow" w:cs="Arial"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BF29F0" w:rsidRPr="00612193"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31" w:tooltip="Find more records by this author" w:history="1">
              <w:r w:rsidR="00BF29F0" w:rsidRPr="00612193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Minciu, R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BF29F0" w:rsidRPr="00612193">
              <w:rPr>
                <w:rStyle w:val="apple-converted-space"/>
                <w:rFonts w:ascii="Arial Narrow" w:hAnsi="Arial Narrow" w:cs="Arial"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BF29F0" w:rsidRPr="00612193"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hyperlink r:id="rId32" w:tooltip="Find more records by this author" w:history="1">
              <w:r w:rsidR="00BF29F0" w:rsidRPr="00612193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Agapie, D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bCs/>
                <w:color w:val="000000"/>
                <w:sz w:val="20"/>
                <w:szCs w:val="20"/>
                <w:u w:color="FFFFFF"/>
                <w:shd w:val="clear" w:color="auto" w:fill="F8F8F8"/>
                <w:vertAlign w:val="superscript"/>
                <w:lang w:val="ro-RO"/>
              </w:rPr>
              <w:t> </w:t>
            </w:r>
            <w:r w:rsidR="00BF29F0" w:rsidRPr="00612193">
              <w:rPr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;</w:t>
            </w:r>
            <w:hyperlink r:id="rId33" w:tooltip="Find more records by this author" w:history="1">
              <w:r w:rsidR="00BF29F0" w:rsidRPr="00612193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u w:color="FFFFFF"/>
                  <w:shd w:val="clear" w:color="auto" w:fill="F8F8F8"/>
                  <w:lang w:val="ro-RO"/>
                </w:rPr>
                <w:t>Raica, M</w:t>
              </w:r>
            </w:hyperlink>
            <w:r w:rsidR="00BF29F0" w:rsidRPr="00612193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u w:color="FFFFFF"/>
                <w:shd w:val="clear" w:color="auto" w:fill="F8F8F8"/>
                <w:lang w:val="ro-RO"/>
              </w:rPr>
              <w:t> </w:t>
            </w:r>
            <w:r w:rsidR="00BF29F0" w:rsidRPr="00A234C8">
              <w:rPr>
                <w:rFonts w:ascii="Arial" w:hAnsi="Arial" w:cs="Arial"/>
                <w:bCs/>
                <w:color w:val="333333"/>
                <w:sz w:val="18"/>
                <w:szCs w:val="18"/>
                <w:shd w:val="clear" w:color="auto" w:fill="F8F8F8"/>
              </w:rPr>
              <w:t>Correlation between histopathological form and the degree of neuroendocrine differentiations in prostate cancer</w:t>
            </w:r>
            <w:r w:rsidR="00BF29F0">
              <w:t xml:space="preserve"> </w:t>
            </w:r>
            <w:r w:rsidR="00BF29F0" w:rsidRPr="00612193">
              <w:rPr>
                <w:rFonts w:ascii="Arial" w:hAnsi="Arial" w:cs="Arial"/>
                <w:bCs/>
                <w:color w:val="333333"/>
                <w:sz w:val="18"/>
                <w:szCs w:val="18"/>
                <w:shd w:val="clear" w:color="auto" w:fill="F8F8F8"/>
              </w:rPr>
              <w:t>ROMANIAN JOURNAL OF MORPHOLOGY AND EMBRYOLOGYVolume: 52 Issue: 4 Pages: 1215-1218Published: 2011</w:t>
            </w:r>
          </w:p>
        </w:tc>
        <w:tc>
          <w:tcPr>
            <w:tcW w:w="1620" w:type="dxa"/>
          </w:tcPr>
          <w:p w:rsidR="00BF29F0" w:rsidRPr="000B2DAA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5</w:t>
            </w:r>
          </w:p>
        </w:tc>
        <w:tc>
          <w:tcPr>
            <w:tcW w:w="1440" w:type="dxa"/>
          </w:tcPr>
          <w:p w:rsidR="00BF29F0" w:rsidRPr="00CD1195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  <w:r w:rsidRPr="000B2DAA">
              <w:rPr>
                <w:rFonts w:ascii="Arial" w:hAnsi="Arial" w:cs="Arial"/>
                <w:color w:val="181818"/>
                <w:sz w:val="18"/>
                <w:szCs w:val="18"/>
                <w:lang w:val="it-IT"/>
              </w:rPr>
              <w:t>Raica, M</w:t>
            </w:r>
            <w:r w:rsidRPr="000B2DAA">
              <w:rPr>
                <w:rFonts w:ascii="Arial" w:hAnsi="Arial" w:cs="Arial"/>
                <w:b/>
                <w:color w:val="181818"/>
                <w:sz w:val="18"/>
                <w:szCs w:val="18"/>
                <w:lang w:val="it-IT"/>
              </w:rPr>
              <w:t>.,  Mederle O</w:t>
            </w:r>
            <w:r w:rsidRPr="000B2DAA">
              <w:rPr>
                <w:rFonts w:ascii="Arial" w:hAnsi="Arial" w:cs="Arial"/>
                <w:color w:val="181818"/>
                <w:sz w:val="18"/>
                <w:szCs w:val="18"/>
                <w:lang w:val="it-IT"/>
              </w:rPr>
              <w:t xml:space="preserve">.,  Raţ, G.  </w:t>
            </w:r>
            <w:r w:rsidRPr="00EB76D5">
              <w:rPr>
                <w:rFonts w:ascii="Arial" w:hAnsi="Arial" w:cs="Arial"/>
                <w:color w:val="181818"/>
                <w:sz w:val="18"/>
                <w:szCs w:val="18"/>
                <w:lang w:val="it-IT"/>
              </w:rPr>
              <w:t>A new trichrome staining method: its practice and application in normal</w:t>
            </w:r>
            <w:r>
              <w:t xml:space="preserve"> </w:t>
            </w:r>
            <w:r w:rsidRPr="00EB76D5">
              <w:rPr>
                <w:rFonts w:ascii="Arial" w:hAnsi="Arial" w:cs="Arial"/>
                <w:color w:val="181818"/>
                <w:sz w:val="18"/>
                <w:szCs w:val="18"/>
                <w:lang w:val="it-IT"/>
              </w:rPr>
              <w:t>tissues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morphologie et embryologie</w:t>
            </w:r>
          </w:p>
          <w:p w:rsidR="00BF29F0" w:rsidRPr="000B2DAA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it-IT"/>
              </w:rPr>
            </w:pP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44, Issue 1-4, 1998 Jan-Dec, Pages3-6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6F05A4" w:rsidRDefault="00BF29F0" w:rsidP="00BF29F0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Mederle, Narcisa.; Darabus</w:t>
            </w:r>
            <w:r w:rsidRPr="006F05A4">
              <w:rPr>
                <w:rFonts w:ascii="Arial" w:hAnsi="Arial" w:cs="Arial"/>
                <w:sz w:val="18"/>
                <w:szCs w:val="18"/>
                <w:lang w:val="ro-RO"/>
              </w:rPr>
              <w:t>, Gh.; Opre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scu, I.; Morariu, S.</w:t>
            </w:r>
            <w:r w:rsidRPr="006F05A4">
              <w:rPr>
                <w:rFonts w:ascii="Arial" w:hAnsi="Arial" w:cs="Arial"/>
                <w:b/>
                <w:sz w:val="18"/>
                <w:szCs w:val="18"/>
                <w:lang w:val="ro-RO"/>
              </w:rPr>
              <w:t>; Mederle, O.</w:t>
            </w:r>
            <w:r w:rsidRPr="004E2BA7">
              <w:rPr>
                <w:rFonts w:ascii="Arial" w:hAnsi="Arial" w:cs="Arial"/>
                <w:sz w:val="18"/>
                <w:szCs w:val="18"/>
              </w:rPr>
              <w:t xml:space="preserve"> Epidemiological research in canine dermatophytoses Revista Scientia Parasitologica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2BA7">
              <w:rPr>
                <w:rFonts w:ascii="Arial" w:hAnsi="Arial" w:cs="Arial"/>
                <w:sz w:val="18"/>
                <w:szCs w:val="18"/>
              </w:rPr>
              <w:t>,(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2BA7">
              <w:rPr>
                <w:rFonts w:ascii="Arial" w:hAnsi="Arial" w:cs="Arial"/>
                <w:sz w:val="18"/>
                <w:szCs w:val="18"/>
              </w:rPr>
              <w:t>ISSN: 1582-1366, 7, 3-4, 2006, CABI)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0B2DAA" w:rsidRDefault="00BF29F0" w:rsidP="00BF29F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 xml:space="preserve">Elena V. Bocan, </w:t>
            </w:r>
            <w:r w:rsidRPr="000B2DAA">
              <w:rPr>
                <w:rFonts w:ascii="Arial" w:hAnsi="Arial" w:cs="Arial"/>
                <w:b/>
                <w:sz w:val="18"/>
                <w:szCs w:val="18"/>
                <w:lang w:val="pt-BR"/>
              </w:rPr>
              <w:t>Ovidiu Mederle</w:t>
            </w: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 xml:space="preserve">, Marius Raica </w:t>
            </w:r>
            <w:r w:rsidRPr="00AE65F3">
              <w:rPr>
                <w:rFonts w:ascii="Arial" w:hAnsi="Arial" w:cs="Arial"/>
                <w:sz w:val="18"/>
                <w:szCs w:val="18"/>
              </w:rPr>
              <w:t>Immunohistochemistry of prostate specific antigen in advanced stage prostate carcinoma</w:t>
            </w:r>
            <w:r w:rsidRPr="00176912">
              <w:rPr>
                <w:rFonts w:ascii="Arial" w:hAnsi="Arial" w:cs="Arial"/>
                <w:sz w:val="18"/>
                <w:szCs w:val="18"/>
                <w:lang w:val="fr-FR"/>
              </w:rPr>
              <w:t xml:space="preserve"> Rev Arg de Anat Clin; 2010, 2 (3):106-111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432BB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t-BR"/>
              </w:rPr>
              <w:t>5</w:t>
            </w:r>
          </w:p>
          <w:p w:rsidR="00BF29F0" w:rsidRPr="00432BB1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361B0C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</w:pPr>
            <w:r w:rsidRPr="00176912">
              <w:rPr>
                <w:rFonts w:ascii="Arial" w:hAnsi="Arial" w:cs="Arial"/>
                <w:sz w:val="18"/>
                <w:szCs w:val="18"/>
                <w:lang w:val="ro-RO"/>
              </w:rPr>
              <w:t xml:space="preserve">Gh. Dărăbuş, </w:t>
            </w:r>
            <w:r w:rsidRPr="00176912">
              <w:rPr>
                <w:rFonts w:ascii="Arial" w:hAnsi="Arial" w:cs="Arial"/>
                <w:b/>
                <w:sz w:val="18"/>
                <w:szCs w:val="18"/>
                <w:lang w:val="ro-RO"/>
              </w:rPr>
              <w:t>O. Mederle</w:t>
            </w:r>
            <w:r w:rsidRPr="00176912">
              <w:rPr>
                <w:rFonts w:ascii="Arial" w:hAnsi="Arial" w:cs="Arial"/>
                <w:sz w:val="18"/>
                <w:szCs w:val="18"/>
                <w:lang w:val="ro-RO"/>
              </w:rPr>
              <w:t>, Narcisa Mederle, T.R. Olariu ,I.Oprescu, S.Morariu, K. Imre, M. Ilie , Ionela Hotea</w:t>
            </w:r>
            <w:r w:rsidRPr="00361B0C">
              <w:rPr>
                <w:rFonts w:ascii="Arial" w:hAnsi="Arial" w:cs="Arial"/>
                <w:sz w:val="18"/>
                <w:szCs w:val="18"/>
              </w:rPr>
              <w:t xml:space="preserve"> The study of some biochemical parameters in cryptosporidium experimental infection in broiler chickens Lucrări ştiintifice Medicină veterinară vol. XL, 2008, </w:t>
            </w:r>
            <w:smartTag w:uri="urn:schemas-microsoft-com:office:smarttags" w:element="place">
              <w:smartTag w:uri="urn:schemas-microsoft-com:office:smarttags" w:element="City">
                <w:r w:rsidRPr="00361B0C">
                  <w:rPr>
                    <w:rFonts w:ascii="Arial" w:hAnsi="Arial" w:cs="Arial"/>
                    <w:sz w:val="18"/>
                    <w:szCs w:val="18"/>
                  </w:rPr>
                  <w:t>Timişoara</w:t>
                </w:r>
              </w:smartTag>
            </w:smartTag>
            <w:r w:rsidRPr="00361B0C">
              <w:rPr>
                <w:rFonts w:ascii="Arial" w:hAnsi="Arial" w:cs="Arial"/>
                <w:sz w:val="18"/>
                <w:szCs w:val="18"/>
              </w:rPr>
              <w:t xml:space="preserve"> 344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432BB1">
              <w:rPr>
                <w:rFonts w:ascii="Arial" w:hAnsi="Arial" w:cs="Arial"/>
                <w:bCs/>
                <w:sz w:val="18"/>
                <w:szCs w:val="18"/>
                <w:lang w:val="fr-FR"/>
              </w:rPr>
              <w:t>,.</w:t>
            </w: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3D53C4" w:rsidRDefault="002C18CF" w:rsidP="00BF29F0">
            <w:pPr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</w:pPr>
            <w:hyperlink r:id="rId34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Imre, K.</w:t>
              </w:r>
            </w:hyperlink>
            <w:hyperlink r:id="rId35" w:history="1">
              <w:r w:rsidR="00BF29F0" w:rsidRPr="003D53C4">
                <w:rPr>
                  <w:rStyle w:val="Hyperlink"/>
                  <w:rFonts w:ascii="Arial" w:hAnsi="Arial" w:cs="Arial"/>
                  <w:b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Mederle, O</w:t>
              </w:r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 xml:space="preserve">; 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 </w:t>
            </w:r>
            <w:hyperlink r:id="rId36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Mederle Narcisa.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 xml:space="preserve">; </w:t>
            </w:r>
            <w:hyperlink r:id="rId37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Ilie, M. S.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;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 </w:t>
            </w:r>
            <w:hyperlink r:id="rId38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Hotea, I.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 xml:space="preserve">; 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 </w:t>
            </w:r>
            <w:hyperlink r:id="rId39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Imre, M.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;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 </w:t>
            </w:r>
            <w:hyperlink r:id="rId40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Indre, D.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;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 xml:space="preserve">  </w:t>
            </w:r>
            <w:hyperlink r:id="rId41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Balint, A.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>;</w:t>
            </w:r>
            <w:r w:rsidR="00BF29F0" w:rsidRPr="003D53C4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u w:color="FFFFFF"/>
                <w:shd w:val="clear" w:color="auto" w:fill="FFFFFF"/>
                <w:lang w:val="ro-RO"/>
              </w:rPr>
              <w:t xml:space="preserve">  </w:t>
            </w:r>
            <w:hyperlink r:id="rId42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  <w:lang w:val="ro-RO"/>
                </w:rPr>
                <w:t>Sorescu, D.</w:t>
              </w:r>
            </w:hyperlink>
            <w:r w:rsidR="00BF29F0" w:rsidRPr="005B251C">
              <w:t xml:space="preserve"> </w:t>
            </w:r>
            <w:r w:rsidR="00BF29F0" w:rsidRPr="00EB76D5">
              <w:t>Molecular characterization of human Cryptosporidium isolates in Banat region, Romani</w:t>
            </w:r>
            <w:hyperlink r:id="rId43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  <w:shd w:val="clear" w:color="auto" w:fill="FFFFFF"/>
                </w:rPr>
                <w:t>a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Scientific Works - Series C, Veterinary Medicine, </w:t>
            </w:r>
            <w:smartTag w:uri="urn:schemas-microsoft-com:office:smarttags" w:element="place">
              <w:smartTag w:uri="urn:schemas-microsoft-com:office:smarttags" w:element="City">
                <w:r w:rsidR="00BF29F0" w:rsidRPr="003D53C4">
                  <w:rPr>
                    <w:rFonts w:ascii="Arial" w:hAnsi="Arial" w:cs="Arial"/>
                    <w:color w:val="000000"/>
                    <w:sz w:val="18"/>
                    <w:szCs w:val="18"/>
                    <w:shd w:val="clear" w:color="auto" w:fill="FFFFFF"/>
                  </w:rPr>
                  <w:t>Bucharest</w:t>
                </w:r>
              </w:smartTag>
            </w:smartTag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="00BF29F0" w:rsidRPr="003D53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ISSN </w:t>
            </w:r>
            <w:hyperlink r:id="rId44" w:history="1">
              <w:r w:rsidR="00BF29F0" w:rsidRPr="003D53C4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u w:color="FFFFFF"/>
                </w:rPr>
                <w:t>1222-5304</w:t>
              </w:r>
            </w:hyperlink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u w:val="single" w:color="FFFFFF"/>
              </w:rPr>
              <w:t>,</w:t>
            </w:r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</w:rPr>
              <w:t xml:space="preserve"> 56, 1, </w:t>
            </w:r>
            <w:r w:rsidR="00BF29F0" w:rsidRPr="003D53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91-96, 2010, CABI)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pt-BR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2BB1">
              <w:rPr>
                <w:rFonts w:ascii="Arial" w:hAnsi="Arial" w:cs="Arial"/>
                <w:sz w:val="18"/>
                <w:szCs w:val="18"/>
                <w:lang w:val="pt-BR"/>
              </w:rPr>
              <w:t>.</w:t>
            </w: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6F05A4" w:rsidRDefault="00BF29F0" w:rsidP="00BF29F0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05A4">
              <w:rPr>
                <w:rFonts w:ascii="Arial" w:hAnsi="Arial" w:cs="Arial"/>
                <w:sz w:val="18"/>
                <w:szCs w:val="18"/>
                <w:lang w:val="ro-RO"/>
              </w:rPr>
              <w:t xml:space="preserve">Dărăbuş, Gh., </w:t>
            </w:r>
            <w:r w:rsidRPr="006F05A4">
              <w:rPr>
                <w:rFonts w:ascii="Arial" w:hAnsi="Arial" w:cs="Arial"/>
                <w:b/>
                <w:sz w:val="18"/>
                <w:szCs w:val="18"/>
                <w:lang w:val="ro-RO"/>
              </w:rPr>
              <w:t xml:space="preserve">Mederle, </w:t>
            </w:r>
            <w:r w:rsidRPr="000E35BF">
              <w:rPr>
                <w:rFonts w:ascii="Arial" w:hAnsi="Arial" w:cs="Arial"/>
                <w:b/>
                <w:sz w:val="18"/>
                <w:szCs w:val="18"/>
                <w:lang w:val="ro-RO"/>
              </w:rPr>
              <w:t>O</w:t>
            </w:r>
            <w:r w:rsidRPr="006F05A4">
              <w:rPr>
                <w:rFonts w:ascii="Arial" w:hAnsi="Arial" w:cs="Arial"/>
                <w:sz w:val="18"/>
                <w:szCs w:val="18"/>
                <w:lang w:val="ro-RO"/>
              </w:rPr>
              <w:t xml:space="preserve">., Popovici, E.D., Imre, K. ,  Ilie, M. , Oprescu, I., Morariu, S. </w:t>
            </w:r>
            <w:r w:rsidRPr="006F05A4">
              <w:rPr>
                <w:rFonts w:ascii="Arial" w:hAnsi="Arial" w:cs="Arial"/>
                <w:b/>
                <w:sz w:val="18"/>
                <w:szCs w:val="18"/>
                <w:lang w:val="ro-RO"/>
              </w:rPr>
              <w:t xml:space="preserve">, </w:t>
            </w:r>
            <w:r w:rsidRPr="000E35BF">
              <w:rPr>
                <w:rFonts w:ascii="Arial" w:hAnsi="Arial" w:cs="Arial"/>
                <w:sz w:val="18"/>
                <w:szCs w:val="18"/>
                <w:lang w:val="ro-RO"/>
              </w:rPr>
              <w:t>Mederle Narcisa</w:t>
            </w:r>
            <w:r w:rsidRPr="006F05A4">
              <w:rPr>
                <w:rFonts w:ascii="Arial" w:hAnsi="Arial" w:cs="Arial"/>
                <w:b/>
                <w:sz w:val="18"/>
                <w:szCs w:val="18"/>
                <w:lang w:val="ro-RO"/>
              </w:rPr>
              <w:t>,</w:t>
            </w:r>
            <w:r w:rsidRPr="006F05A4">
              <w:rPr>
                <w:rFonts w:ascii="Arial" w:hAnsi="Arial" w:cs="Arial"/>
                <w:sz w:val="18"/>
                <w:szCs w:val="18"/>
                <w:lang w:val="ro-RO"/>
              </w:rPr>
              <w:t xml:space="preserve"> Hotea Ionela, Olariu, R.O. , Baditoiu Luminita Mirela </w:t>
            </w:r>
            <w:r w:rsidRPr="000B2DAA">
              <w:rPr>
                <w:rFonts w:ascii="Arial" w:hAnsi="Arial" w:cs="Arial"/>
                <w:sz w:val="18"/>
                <w:szCs w:val="18"/>
                <w:lang w:val="it-IT"/>
              </w:rPr>
              <w:t>Prevalenţa criptosporidiozei la animale şi oameni în vestul României – date preliminare</w:t>
            </w:r>
            <w:r w:rsidRPr="00EB76D5">
              <w:rPr>
                <w:rFonts w:ascii="Arial" w:hAnsi="Arial" w:cs="Arial"/>
                <w:sz w:val="18"/>
                <w:szCs w:val="18"/>
                <w:lang w:val="it-IT"/>
              </w:rPr>
              <w:t xml:space="preserve"> Rev. Rom. de Parazitologie, Vol.XVIII, supliment, 2008 ISSN 1221-1796 (Google Scholar)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32BB1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4E2BA7" w:rsidRDefault="00BF29F0" w:rsidP="00BF29F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05A4">
              <w:rPr>
                <w:rFonts w:ascii="Arial" w:hAnsi="Arial" w:cs="Arial"/>
                <w:sz w:val="18"/>
                <w:szCs w:val="18"/>
              </w:rPr>
              <w:t>Mederle Narcisa,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295C">
              <w:rPr>
                <w:rFonts w:ascii="Arial" w:hAnsi="Arial" w:cs="Arial"/>
                <w:sz w:val="18"/>
                <w:szCs w:val="18"/>
              </w:rPr>
              <w:t>Dărăbuş, Gh</w:t>
            </w:r>
            <w:r w:rsidRPr="004E2BA7">
              <w:rPr>
                <w:rFonts w:ascii="Arial" w:hAnsi="Arial" w:cs="Arial"/>
                <w:sz w:val="18"/>
                <w:szCs w:val="18"/>
              </w:rPr>
              <w:t xml:space="preserve">., Ionela Hotea, </w:t>
            </w:r>
            <w:r w:rsidRPr="006F05A4">
              <w:rPr>
                <w:rFonts w:ascii="Arial" w:hAnsi="Arial" w:cs="Arial"/>
                <w:b/>
                <w:sz w:val="18"/>
                <w:szCs w:val="18"/>
              </w:rPr>
              <w:t>Mederle, O</w:t>
            </w:r>
            <w:r w:rsidRPr="004E2BA7">
              <w:rPr>
                <w:rFonts w:ascii="Arial" w:hAnsi="Arial" w:cs="Arial"/>
                <w:sz w:val="18"/>
                <w:szCs w:val="18"/>
              </w:rPr>
              <w:t>.</w:t>
            </w:r>
            <w:r w:rsidRPr="004108A0">
              <w:rPr>
                <w:rFonts w:ascii="Arial" w:hAnsi="Arial" w:cs="Arial"/>
                <w:sz w:val="18"/>
                <w:szCs w:val="18"/>
                <w:lang w:val="fr-FR"/>
              </w:rPr>
              <w:t xml:space="preserve"> Surse şi modalităţi de infestare în toxoplasmoză</w:t>
            </w:r>
            <w:r w:rsidRPr="000B2DAA">
              <w:rPr>
                <w:rFonts w:ascii="Arial" w:hAnsi="Arial" w:cs="Arial"/>
                <w:sz w:val="18"/>
                <w:szCs w:val="18"/>
              </w:rPr>
              <w:t xml:space="preserve"> Rev.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2DAA">
              <w:rPr>
                <w:rFonts w:ascii="Arial" w:hAnsi="Arial" w:cs="Arial"/>
                <w:sz w:val="18"/>
                <w:szCs w:val="18"/>
              </w:rPr>
              <w:t>Rom.Parazitologie, vol. XVII, supliment, 2007</w:t>
            </w:r>
            <w:r w:rsidRPr="004E2BA7">
              <w:rPr>
                <w:rFonts w:ascii="Arial" w:hAnsi="Arial" w:cs="Arial"/>
                <w:sz w:val="18"/>
                <w:szCs w:val="18"/>
              </w:rPr>
              <w:t>(Google Scholar)</w:t>
            </w:r>
          </w:p>
        </w:tc>
        <w:tc>
          <w:tcPr>
            <w:tcW w:w="1620" w:type="dxa"/>
          </w:tcPr>
          <w:p w:rsidR="00BF29F0" w:rsidRPr="00432BB1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</w:pP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Raica, M.,  Dema, E.,  Iacovliev, M.,  Alexa, A.,  </w:t>
            </w: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Mederle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 O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  </w:t>
            </w:r>
            <w:r w:rsidRPr="00A234C8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Reticular fibers in the stroma of the thymus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morphologie et embryologieVolume 42, Issue 3-4, July 1996, Pages 141-145</w:t>
            </w:r>
          </w:p>
          <w:p w:rsidR="00BF29F0" w:rsidRPr="000B2DAA" w:rsidRDefault="00BF29F0" w:rsidP="00BF29F0">
            <w:pPr>
              <w:ind w:right="141"/>
              <w:jc w:val="both"/>
              <w:rPr>
                <w:rFonts w:ascii="Arial" w:hAnsi="Arial" w:cs="Arial"/>
                <w:bCs/>
                <w:sz w:val="18"/>
                <w:szCs w:val="18"/>
                <w:lang w:val="pt-BR"/>
              </w:rPr>
            </w:pPr>
          </w:p>
        </w:tc>
        <w:tc>
          <w:tcPr>
            <w:tcW w:w="1620" w:type="dxa"/>
          </w:tcPr>
          <w:p w:rsidR="00BF29F0" w:rsidRPr="00432BB1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A234C8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</w:pP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Raica, M.,  </w:t>
            </w: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Mederle 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O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.,  Ioiart, I.  </w:t>
            </w:r>
            <w:r w:rsidRPr="00A234C8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Upper urinary tract washing in the diagnosis of transitional cell carcinoma of the renal pelvis and calices. A comparison with voided urine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morphology and embryology = Revue roumaine de 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lastRenderedPageBreak/>
              <w:t>morphologie et embryologie</w:t>
            </w:r>
            <w:r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</w:t>
            </w:r>
            <w:r w:rsidRPr="00A234C8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41, Issue 3-4, July 1995, Pages 101-105</w:t>
            </w:r>
          </w:p>
          <w:p w:rsidR="00BF29F0" w:rsidRPr="00432BB1" w:rsidRDefault="00BF29F0" w:rsidP="00BF29F0">
            <w:pPr>
              <w:pStyle w:val="Corptext2"/>
              <w:tabs>
                <w:tab w:val="left" w:pos="-426"/>
                <w:tab w:val="left" w:pos="-284"/>
                <w:tab w:val="left" w:pos="142"/>
              </w:tabs>
              <w:rPr>
                <w:rFonts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BF29F0" w:rsidRPr="00AD3B30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32BB1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F34AC9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</w:pP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Tuculanu,</w:t>
            </w:r>
            <w:r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D.,  Romosan, I.,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Szucsik,I.A.,  </w:t>
            </w: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Mederle  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O.</w:t>
            </w:r>
            <w:r w:rsidRPr="00F34AC9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 xml:space="preserve"> The usefulness of the Lugol test in oesophageal pathology</w:t>
            </w:r>
            <w:r w:rsidRPr="00674A56">
              <w:rPr>
                <w:rFonts w:ascii="Arial" w:hAnsi="Arial" w:cs="Arial"/>
                <w:kern w:val="36"/>
                <w:sz w:val="18"/>
                <w:szCs w:val="18"/>
                <w:lang w:val="ro-RO" w:eastAsia="ro-RO"/>
              </w:rPr>
              <w:t> 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</w:rPr>
              <w:t>Annals of FundeniHospital</w:t>
            </w:r>
            <w:r>
              <w:rPr>
                <w:rFonts w:ascii="Arial" w:hAnsi="Arial" w:cs="Arial"/>
                <w:color w:val="181818"/>
                <w:sz w:val="18"/>
                <w:szCs w:val="18"/>
              </w:rPr>
              <w:t xml:space="preserve"> 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</w:rPr>
              <w:t>Volume 4, Issue 1-2, 1999, Pages 19-26</w:t>
            </w:r>
          </w:p>
          <w:p w:rsidR="00BF29F0" w:rsidRPr="00F34AC9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BF29F0" w:rsidRPr="00AD3B30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F34AC9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</w:pP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Tuculanu, D.,  Romosan, I.,  Tudor, C.,  Susan, L.,  </w:t>
            </w: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Mederle</w:t>
            </w:r>
            <w:r w:rsidRPr="009F7003"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 xml:space="preserve"> O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.  </w:t>
            </w:r>
            <w:r w:rsidRPr="00674A56">
              <w:rPr>
                <w:rFonts w:ascii="Arial" w:hAnsi="Arial" w:cs="Arial"/>
                <w:bCs/>
                <w:kern w:val="36"/>
                <w:sz w:val="18"/>
                <w:szCs w:val="18"/>
                <w:lang w:val="ro-RO" w:eastAsia="ro-RO"/>
              </w:rPr>
              <w:t>The value of the congo red test in diagnosing corporeal atrophic gastritis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Romanian Journal of Gastroenterology</w:t>
            </w:r>
            <w:r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 xml:space="preserve"> </w:t>
            </w:r>
            <w:r w:rsidRPr="00F34AC9"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  <w:t>Volume 8, Issue 2, 1999, Pages 89-96</w:t>
            </w:r>
          </w:p>
          <w:p w:rsidR="00BF29F0" w:rsidRPr="00F34AC9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18"/>
                <w:szCs w:val="18"/>
                <w:lang w:val="ro-RO"/>
              </w:rPr>
            </w:pPr>
          </w:p>
        </w:tc>
        <w:tc>
          <w:tcPr>
            <w:tcW w:w="1620" w:type="dxa"/>
          </w:tcPr>
          <w:p w:rsidR="00BF29F0" w:rsidRPr="00AD3B30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29F0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29F0" w:rsidRPr="003D53C4" w:rsidRDefault="00BF29F0" w:rsidP="00BF29F0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D53C4">
              <w:rPr>
                <w:rFonts w:ascii="Arial" w:hAnsi="Arial" w:cs="Arial"/>
                <w:sz w:val="18"/>
                <w:szCs w:val="18"/>
                <w:lang w:val="ro-RO"/>
              </w:rPr>
              <w:t xml:space="preserve">Mederle Narcisa., Dărăbuș Gh., Oprescu I., Morariu S., Ilie M., Indre D., </w:t>
            </w:r>
            <w:r w:rsidRPr="003D53C4">
              <w:rPr>
                <w:rFonts w:ascii="Arial" w:hAnsi="Arial" w:cs="Arial"/>
                <w:b/>
                <w:sz w:val="18"/>
                <w:szCs w:val="18"/>
                <w:lang w:val="ro-RO"/>
              </w:rPr>
              <w:t>Mederle O.</w:t>
            </w:r>
            <w:r w:rsidRPr="003D53C4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Diagnosis of canine </w:t>
            </w:r>
            <w:r w:rsidRPr="003D53C4">
              <w:rPr>
                <w:rFonts w:ascii="Arial" w:hAnsi="Arial" w:cs="Arial"/>
                <w:sz w:val="18"/>
                <w:szCs w:val="18"/>
                <w:lang w:val="ro-RO"/>
              </w:rPr>
              <w:t>demodicosis Revista Scientia Parasitologica,(ISSN: 1582-1366, 11, 1, 2010, CABI)</w:t>
            </w:r>
          </w:p>
        </w:tc>
        <w:tc>
          <w:tcPr>
            <w:tcW w:w="1620" w:type="dxa"/>
          </w:tcPr>
          <w:p w:rsidR="00BF29F0" w:rsidRPr="00AD3B30" w:rsidRDefault="00BF29F0" w:rsidP="00BF29F0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40" w:type="dxa"/>
          </w:tcPr>
          <w:p w:rsidR="00BF29F0" w:rsidRPr="00432BB1" w:rsidRDefault="00BF29F0" w:rsidP="00BF29F0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BF29F0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70</w:t>
            </w:r>
          </w:p>
        </w:tc>
        <w:tc>
          <w:tcPr>
            <w:tcW w:w="1440" w:type="dxa"/>
            <w:shd w:val="clear" w:color="auto" w:fill="D9D9D9"/>
          </w:tcPr>
          <w:p w:rsidR="00BF29F0" w:rsidRPr="00AB721C" w:rsidRDefault="00BF29F0" w:rsidP="00BF29F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Default="006B0891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rezumat în reviste de circul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ație internaționale recunoscute</w:t>
      </w:r>
    </w:p>
    <w:p w:rsidR="006B0891" w:rsidRPr="00CD13CF" w:rsidRDefault="006B0891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6B0891" w:rsidRPr="00AB721C" w:rsidTr="00AB721C">
        <w:tc>
          <w:tcPr>
            <w:tcW w:w="828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III.b.1.</w:t>
            </w:r>
          </w:p>
        </w:tc>
        <w:tc>
          <w:tcPr>
            <w:tcW w:w="864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B0891" w:rsidRPr="00AB721C" w:rsidTr="00AB721C">
        <w:tc>
          <w:tcPr>
            <w:tcW w:w="828" w:type="dxa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B0891" w:rsidRPr="00AB721C" w:rsidRDefault="0032113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Mederle O.,</w:t>
            </w:r>
            <w:r w:rsidRPr="0032113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Mederle Narcisa, Izvernariu D., Raica M. – Correlation between microvascular density and differentiatin grade in soft tissue tumours, 2007,  Virchows Archiv, vol. 451, 2, 474-475.</w:t>
            </w:r>
          </w:p>
        </w:tc>
        <w:tc>
          <w:tcPr>
            <w:tcW w:w="1620" w:type="dxa"/>
          </w:tcPr>
          <w:p w:rsidR="006B0891" w:rsidRPr="00AB721C" w:rsidRDefault="0032113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0891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6B0891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87992" w:rsidRPr="00A87992" w:rsidRDefault="00A87992" w:rsidP="00A8799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Ovidiu Mederle</w:t>
            </w: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 Mederle, M Raica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</w:t>
            </w: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Immunohistochemical identification of neoangiogenesis process in liver</w:t>
            </w:r>
          </w:p>
          <w:p w:rsidR="006B0891" w:rsidRPr="00AB721C" w:rsidRDefault="00A87992" w:rsidP="00A8799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Physiol Med, vol 5 (1001): 171, 1998. </w:t>
            </w:r>
          </w:p>
        </w:tc>
        <w:tc>
          <w:tcPr>
            <w:tcW w:w="1620" w:type="dxa"/>
          </w:tcPr>
          <w:p w:rsidR="006B0891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8799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8799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87992" w:rsidRPr="00A87992" w:rsidRDefault="00A87992" w:rsidP="00A8799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Ovidiu Mederle</w:t>
            </w: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 Mederle, M Raica Oxidative stress evaluation and mast cell reaction in experimental asthma</w:t>
            </w:r>
          </w:p>
          <w:p w:rsidR="00A87992" w:rsidRPr="00A87992" w:rsidRDefault="00A87992" w:rsidP="00A8799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Physiol Med, vol 5 (1001): 71, 1998.</w:t>
            </w:r>
          </w:p>
        </w:tc>
        <w:tc>
          <w:tcPr>
            <w:tcW w:w="1620" w:type="dxa"/>
          </w:tcPr>
          <w:p w:rsidR="00A8799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A8799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0891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B0891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D9D9D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6B0891" w:rsidRDefault="006B0891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6B0891" w:rsidRPr="00AB721C" w:rsidTr="00AB721C">
        <w:tc>
          <w:tcPr>
            <w:tcW w:w="828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III.b.2.</w:t>
            </w:r>
          </w:p>
        </w:tc>
        <w:tc>
          <w:tcPr>
            <w:tcW w:w="864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0891" w:rsidRPr="00AB721C" w:rsidRDefault="009B395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8757E" w:rsidRPr="00AB721C" w:rsidTr="00AB721C">
        <w:tc>
          <w:tcPr>
            <w:tcW w:w="828" w:type="dxa"/>
          </w:tcPr>
          <w:p w:rsidR="0038757E" w:rsidRPr="00AB721C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38757E" w:rsidRPr="00A60EDA" w:rsidRDefault="0038757E" w:rsidP="003875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EDA">
              <w:rPr>
                <w:rFonts w:ascii="Arial" w:hAnsi="Arial" w:cs="Arial"/>
                <w:iCs/>
                <w:sz w:val="18"/>
                <w:szCs w:val="18"/>
              </w:rPr>
              <w:t xml:space="preserve">Gartner Andreea, </w:t>
            </w:r>
            <w:r w:rsidRPr="009F7003">
              <w:rPr>
                <w:rFonts w:ascii="Arial" w:hAnsi="Arial" w:cs="Arial"/>
                <w:b/>
                <w:iCs/>
                <w:sz w:val="18"/>
                <w:szCs w:val="18"/>
              </w:rPr>
              <w:t>Mederle O</w:t>
            </w:r>
            <w:r w:rsidRPr="00A60EDA">
              <w:rPr>
                <w:rFonts w:ascii="Arial" w:hAnsi="Arial" w:cs="Arial"/>
                <w:iCs/>
                <w:sz w:val="18"/>
                <w:szCs w:val="18"/>
              </w:rPr>
              <w:t xml:space="preserve">., </w:t>
            </w:r>
            <w:r w:rsidRPr="009F7003">
              <w:rPr>
                <w:rFonts w:ascii="Arial" w:hAnsi="Arial" w:cs="Arial"/>
                <w:iCs/>
                <w:sz w:val="18"/>
                <w:szCs w:val="18"/>
              </w:rPr>
              <w:t>Mederle Narcisa</w:t>
            </w:r>
            <w:r w:rsidRPr="00A60EDA">
              <w:rPr>
                <w:rFonts w:ascii="Arial" w:hAnsi="Arial" w:cs="Arial"/>
                <w:sz w:val="18"/>
                <w:szCs w:val="18"/>
              </w:rPr>
              <w:t xml:space="preserve"> Demodex folliculorum and Demodex brevis – A cause of facial dermatitis and blepharitis</w:t>
            </w:r>
            <w:r w:rsidRPr="00A60EDA">
              <w:rPr>
                <w:rFonts w:ascii="Arial" w:eastAsia="GulliverIT" w:hAnsi="Arial" w:cs="Arial"/>
                <w:sz w:val="18"/>
                <w:szCs w:val="18"/>
              </w:rPr>
              <w:t xml:space="preserve"> Journal of Biotechnology, 2014, </w:t>
            </w:r>
            <w:r w:rsidRPr="00A60EDA">
              <w:rPr>
                <w:rFonts w:ascii="Arial" w:hAnsi="Arial" w:cs="Arial"/>
                <w:sz w:val="18"/>
                <w:szCs w:val="18"/>
              </w:rPr>
              <w:t>0168-1656</w:t>
            </w:r>
            <w:r w:rsidRPr="00A60EDA">
              <w:rPr>
                <w:rFonts w:ascii="Arial" w:eastAsia="GulliverIT" w:hAnsi="Arial" w:cs="Arial"/>
                <w:sz w:val="18"/>
                <w:szCs w:val="18"/>
              </w:rPr>
              <w:t>; 185S, S100.</w:t>
            </w:r>
          </w:p>
        </w:tc>
        <w:tc>
          <w:tcPr>
            <w:tcW w:w="1620" w:type="dxa"/>
          </w:tcPr>
          <w:p w:rsidR="0038757E" w:rsidRPr="00A60EDA" w:rsidRDefault="0038757E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A60EDA" w:rsidRDefault="0038757E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Pr="00AB721C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A60EDA" w:rsidRDefault="0038757E" w:rsidP="0038757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C1146">
              <w:rPr>
                <w:rFonts w:ascii="Arial" w:hAnsi="Arial" w:cs="Arial"/>
                <w:iCs/>
                <w:sz w:val="18"/>
                <w:szCs w:val="18"/>
              </w:rPr>
              <w:t xml:space="preserve">NG Mederle, </w:t>
            </w:r>
            <w:r w:rsidRPr="00FC1146">
              <w:rPr>
                <w:rFonts w:ascii="Arial" w:hAnsi="Arial" w:cs="Arial"/>
                <w:b/>
                <w:iCs/>
                <w:sz w:val="18"/>
                <w:szCs w:val="18"/>
              </w:rPr>
              <w:t>OA Mederle,</w:t>
            </w:r>
            <w:r w:rsidRPr="00FC1146">
              <w:rPr>
                <w:rFonts w:ascii="Arial" w:hAnsi="Arial" w:cs="Arial"/>
                <w:iCs/>
                <w:sz w:val="18"/>
                <w:szCs w:val="18"/>
              </w:rPr>
              <w:t xml:space="preserve"> I Marincu</w:t>
            </w:r>
            <w:r w:rsidRPr="00FC1146">
              <w:rPr>
                <w:rFonts w:ascii="Arial" w:hAnsi="Arial" w:cs="Arial"/>
                <w:sz w:val="18"/>
                <w:szCs w:val="18"/>
              </w:rPr>
              <w:t xml:space="preserve"> Urban foodborne outbreak with Salmonella post consumer of pizza</w:t>
            </w:r>
            <w:r w:rsidRPr="00FC1146">
              <w:rPr>
                <w:rFonts w:ascii="Arial" w:eastAsia="GulliverIT" w:hAnsi="Arial" w:cs="Arial"/>
                <w:sz w:val="18"/>
                <w:szCs w:val="18"/>
              </w:rPr>
              <w:t xml:space="preserve"> Journal of Biotechnology</w:t>
            </w:r>
            <w:r>
              <w:rPr>
                <w:rFonts w:ascii="Arial" w:eastAsia="GulliverIT" w:hAnsi="Arial" w:cs="Arial"/>
                <w:sz w:val="18"/>
                <w:szCs w:val="18"/>
              </w:rPr>
              <w:t xml:space="preserve">,2015, </w:t>
            </w:r>
            <w:r w:rsidRPr="00FC1146">
              <w:rPr>
                <w:rFonts w:ascii="Arial" w:eastAsia="GulliverIT" w:hAnsi="Arial" w:cs="Arial"/>
                <w:sz w:val="18"/>
                <w:szCs w:val="18"/>
              </w:rPr>
              <w:t>Volumul</w:t>
            </w:r>
            <w:r>
              <w:rPr>
                <w:rFonts w:ascii="Arial" w:eastAsia="GulliverIT" w:hAnsi="Arial" w:cs="Arial"/>
                <w:sz w:val="18"/>
                <w:szCs w:val="18"/>
              </w:rPr>
              <w:t xml:space="preserve"> </w:t>
            </w:r>
            <w:r w:rsidRPr="00FC1146">
              <w:rPr>
                <w:rFonts w:ascii="Arial" w:eastAsia="GulliverIT" w:hAnsi="Arial" w:cs="Arial"/>
                <w:sz w:val="18"/>
                <w:szCs w:val="18"/>
              </w:rPr>
              <w:t>208S98-S99</w:t>
            </w:r>
          </w:p>
        </w:tc>
        <w:tc>
          <w:tcPr>
            <w:tcW w:w="1620" w:type="dxa"/>
          </w:tcPr>
          <w:p w:rsidR="0038757E" w:rsidRPr="00A60EDA" w:rsidRDefault="0038757E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A60EDA" w:rsidRDefault="0038757E" w:rsidP="009037BA">
            <w:pPr>
              <w:jc w:val="both"/>
              <w:rPr>
                <w:rFonts w:ascii="Arial" w:eastAsia="GulliverIT" w:hAnsi="Arial" w:cs="Arial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FC1146" w:rsidRDefault="0038757E" w:rsidP="0038757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E118D0">
              <w:rPr>
                <w:rFonts w:ascii="Arial" w:hAnsi="Arial" w:cs="Arial"/>
                <w:iCs/>
                <w:sz w:val="18"/>
                <w:szCs w:val="18"/>
              </w:rPr>
              <w:t xml:space="preserve">Narcisa Geanina Mederle, Adrian Balint, Sorin Morariu, Florin Stefan Hora, </w:t>
            </w:r>
            <w:r w:rsidRPr="00E118D0">
              <w:rPr>
                <w:rFonts w:ascii="Arial" w:hAnsi="Arial" w:cs="Arial"/>
                <w:b/>
                <w:iCs/>
                <w:sz w:val="18"/>
                <w:szCs w:val="18"/>
              </w:rPr>
              <w:t>Ovidiu Alexandru Mederle</w:t>
            </w:r>
            <w:r w:rsidRPr="00E118D0">
              <w:rPr>
                <w:rFonts w:ascii="Arial" w:hAnsi="Arial" w:cs="Arial"/>
                <w:iCs/>
                <w:sz w:val="18"/>
                <w:szCs w:val="18"/>
              </w:rPr>
              <w:t>, Iosif Marincu, Gheorghe Darabus Research on the prevalence of honey bees’ nosemosis in Arad County</w:t>
            </w:r>
            <w:r w:rsidRPr="00E118D0">
              <w:rPr>
                <w:rFonts w:ascii="Arial" w:eastAsia="GulliverIT" w:hAnsi="Arial" w:cs="Arial"/>
                <w:sz w:val="18"/>
                <w:szCs w:val="18"/>
              </w:rPr>
              <w:t xml:space="preserve"> </w:t>
            </w:r>
            <w:r w:rsidR="00321136" w:rsidRPr="00321136">
              <w:rPr>
                <w:rFonts w:ascii="Arial" w:eastAsia="GulliverIT" w:hAnsi="Arial" w:cs="Arial"/>
                <w:sz w:val="18"/>
                <w:szCs w:val="18"/>
              </w:rPr>
              <w:t xml:space="preserve">Journal of Biotechnology </w:t>
            </w:r>
            <w:r w:rsidR="00321136">
              <w:rPr>
                <w:rFonts w:ascii="Arial" w:eastAsia="GulliverIT" w:hAnsi="Arial" w:cs="Arial"/>
                <w:sz w:val="18"/>
                <w:szCs w:val="18"/>
              </w:rPr>
              <w:t>,</w:t>
            </w:r>
            <w:r w:rsidRPr="00E118D0">
              <w:rPr>
                <w:rFonts w:ascii="Arial" w:eastAsia="GulliverIT" w:hAnsi="Arial" w:cs="Arial"/>
                <w:sz w:val="18"/>
                <w:szCs w:val="18"/>
              </w:rPr>
              <w:t>Volume 208, Supplement, 20 August 2015, Pages S27</w:t>
            </w:r>
          </w:p>
        </w:tc>
        <w:tc>
          <w:tcPr>
            <w:tcW w:w="1620" w:type="dxa"/>
          </w:tcPr>
          <w:p w:rsidR="0038757E" w:rsidRPr="00FC1146" w:rsidRDefault="0038757E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FC1146" w:rsidRDefault="0038757E" w:rsidP="009037BA">
            <w:pPr>
              <w:jc w:val="both"/>
              <w:rPr>
                <w:rFonts w:ascii="Arial" w:eastAsia="GulliverIT" w:hAnsi="Arial" w:cs="Arial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E118D0" w:rsidRDefault="0038757E" w:rsidP="0038757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E118D0">
              <w:rPr>
                <w:rFonts w:ascii="Arial" w:hAnsi="Arial" w:cs="Arial"/>
                <w:iCs/>
                <w:sz w:val="18"/>
                <w:szCs w:val="18"/>
              </w:rPr>
              <w:t xml:space="preserve">Anca Sofiana Surpat (Hulea), Viorel Herman, Iosif Marincu, Narcisa Mederle, </w:t>
            </w:r>
            <w:r w:rsidRPr="00E118D0">
              <w:rPr>
                <w:rFonts w:ascii="Arial" w:hAnsi="Arial" w:cs="Arial"/>
                <w:b/>
                <w:iCs/>
                <w:sz w:val="18"/>
                <w:szCs w:val="18"/>
              </w:rPr>
              <w:t>Ovidiu Alexandru Mederle</w:t>
            </w:r>
            <w:r w:rsidRPr="00E118D0">
              <w:rPr>
                <w:rFonts w:ascii="Arial" w:hAnsi="Arial" w:cs="Arial"/>
                <w:iCs/>
                <w:sz w:val="18"/>
                <w:szCs w:val="18"/>
              </w:rPr>
              <w:t xml:space="preserve"> Immunohistochemical method for identification of Lawsonia intracellularis infection in pigs</w:t>
            </w:r>
            <w:r w:rsidRPr="00E118D0">
              <w:rPr>
                <w:rFonts w:ascii="Arial" w:eastAsia="GulliverIT" w:hAnsi="Arial" w:cs="Arial"/>
                <w:sz w:val="18"/>
                <w:szCs w:val="18"/>
              </w:rPr>
              <w:t xml:space="preserve"> </w:t>
            </w:r>
            <w:r w:rsidRPr="00A60EDA">
              <w:rPr>
                <w:rFonts w:ascii="Arial" w:eastAsia="GulliverIT" w:hAnsi="Arial" w:cs="Arial"/>
                <w:sz w:val="18"/>
                <w:szCs w:val="18"/>
              </w:rPr>
              <w:t xml:space="preserve">Journal of Biotechnology, </w:t>
            </w:r>
            <w:r w:rsidRPr="00E118D0">
              <w:rPr>
                <w:rFonts w:ascii="Arial" w:eastAsia="GulliverIT" w:hAnsi="Arial" w:cs="Arial"/>
                <w:sz w:val="18"/>
                <w:szCs w:val="18"/>
              </w:rPr>
              <w:t>Volume 208, Supplement, 20 August 2015, Pages S100</w:t>
            </w:r>
          </w:p>
        </w:tc>
        <w:tc>
          <w:tcPr>
            <w:tcW w:w="1620" w:type="dxa"/>
          </w:tcPr>
          <w:p w:rsidR="0038757E" w:rsidRPr="00E118D0" w:rsidRDefault="0038757E" w:rsidP="009037BA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E118D0" w:rsidRDefault="0038757E" w:rsidP="009037BA">
            <w:pPr>
              <w:jc w:val="both"/>
              <w:rPr>
                <w:rFonts w:ascii="Arial" w:eastAsia="GulliverIT" w:hAnsi="Arial" w:cs="Arial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A87992" w:rsidRDefault="0038757E" w:rsidP="0038757E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879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Gartner Andreea Ionela, Mederle Narcisa Geanina, Darabus Gheorghe, Marincu Iosif, Mederle Ovidiu Alexandru</w:t>
            </w:r>
            <w:r w:rsidRPr="00A8799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A case report of Cheyletiella blakei infestation in an asymptomatic cat and skin lesions of her owner</w:t>
            </w:r>
            <w:r w:rsidRPr="00A879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Journal of Biotechnology</w:t>
            </w:r>
            <w:r w:rsidRPr="00A87992">
              <w:rPr>
                <w:color w:val="000000"/>
                <w:sz w:val="20"/>
                <w:szCs w:val="20"/>
              </w:rPr>
              <w:t xml:space="preserve"> </w:t>
            </w:r>
            <w:hyperlink r:id="rId45" w:history="1">
              <w:r w:rsidRPr="00A87992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bdr w:val="none" w:sz="0" w:space="0" w:color="auto" w:frame="1"/>
                  <w:shd w:val="clear" w:color="auto" w:fill="EFE6E6"/>
                </w:rPr>
                <w:t>2016</w:t>
              </w:r>
            </w:hyperlink>
            <w:r w:rsidRPr="00A8799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 </w:t>
            </w:r>
            <w:hyperlink r:id="rId46" w:history="1">
              <w:r w:rsidRPr="00A87992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bdr w:val="none" w:sz="0" w:space="0" w:color="auto" w:frame="1"/>
                </w:rPr>
                <w:t>231</w:t>
              </w:r>
            </w:hyperlink>
            <w:r w:rsidRPr="00A8799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7" w:history="1">
              <w:r w:rsidRPr="00A87992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bdr w:val="none" w:sz="0" w:space="0" w:color="auto" w:frame="1"/>
                </w:rPr>
                <w:t>Supplement</w:t>
              </w:r>
            </w:hyperlink>
            <w:r w:rsidRPr="00A8799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 </w:t>
            </w:r>
            <w:r w:rsidRPr="00A87992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S107</w:t>
            </w:r>
          </w:p>
        </w:tc>
        <w:tc>
          <w:tcPr>
            <w:tcW w:w="1620" w:type="dxa"/>
          </w:tcPr>
          <w:p w:rsidR="0038757E" w:rsidRPr="00EF0166" w:rsidRDefault="0038757E" w:rsidP="009037BA">
            <w:pPr>
              <w:jc w:val="both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EF016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7E1CA7" w:rsidRDefault="0038757E" w:rsidP="009037BA">
            <w:pPr>
              <w:jc w:val="both"/>
              <w:rPr>
                <w:rFonts w:ascii="Arial" w:eastAsia="GulliverIT" w:hAnsi="Arial" w:cs="Arial"/>
                <w:color w:val="FF0000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Default="0032113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A87992" w:rsidRDefault="00321136" w:rsidP="0032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7992">
              <w:rPr>
                <w:rFonts w:ascii="Arial" w:hAnsi="Arial" w:cs="Arial"/>
                <w:sz w:val="20"/>
                <w:szCs w:val="20"/>
              </w:rPr>
              <w:t>Narcisa Mederle, Mederle O., Raica M. – Assesment of the Demodex folliculorum in human cutaneus lesions, 2007, Virchows Archiv, vol. 451, 2, 449-450.</w:t>
            </w:r>
          </w:p>
        </w:tc>
        <w:tc>
          <w:tcPr>
            <w:tcW w:w="1620" w:type="dxa"/>
          </w:tcPr>
          <w:p w:rsidR="0038757E" w:rsidRPr="00A60EDA" w:rsidRDefault="00321136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A60EDA" w:rsidRDefault="0038757E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757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8757E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8757E" w:rsidRPr="00A87992" w:rsidRDefault="00BF29F0" w:rsidP="00BF29F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A87992">
              <w:rPr>
                <w:rFonts w:ascii="Arial" w:hAnsi="Arial" w:cs="Arial"/>
                <w:iCs/>
                <w:sz w:val="20"/>
                <w:szCs w:val="20"/>
              </w:rPr>
              <w:t>Mederle Narcisa, Mederle A. O., Darabus Gh., Gartner Andreea, Ioanoviciu S.-Immuno-fluorescence and immuno-histochemistry methods in diagnose of human cryptosporidiosis, Journal of Biotechnology,0168-1656,256,2017 https://www.sciencedirect.com/science/article/pii/S0168165617313779</w:t>
            </w:r>
            <w:r w:rsidRPr="00A87992">
              <w:rPr>
                <w:rFonts w:ascii="Arial" w:hAnsi="Arial" w:cs="Arial"/>
                <w:iCs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38757E" w:rsidRPr="00A60EDA" w:rsidRDefault="00BF29F0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38757E" w:rsidRPr="00A60EDA" w:rsidRDefault="0038757E" w:rsidP="009037BA">
            <w:pPr>
              <w:jc w:val="both"/>
              <w:rPr>
                <w:rFonts w:ascii="Arial" w:eastAsia="GulliverIT" w:hAnsi="Arial" w:cs="Arial"/>
                <w:sz w:val="18"/>
                <w:szCs w:val="18"/>
              </w:rPr>
            </w:pPr>
          </w:p>
        </w:tc>
      </w:tr>
      <w:tr w:rsidR="00A8799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87992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87992" w:rsidRPr="00A87992" w:rsidRDefault="00A87992" w:rsidP="00A87992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A87992">
              <w:rPr>
                <w:rFonts w:ascii="Arial" w:hAnsi="Arial" w:cs="Arial"/>
                <w:iCs/>
                <w:sz w:val="20"/>
                <w:szCs w:val="20"/>
              </w:rPr>
              <w:t>C Mederle, Fr Schneider, Ovidiu Mederle</w:t>
            </w:r>
            <w:r w:rsidRPr="00A87992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 xml:space="preserve"> Oxidative stress evaluation in contention stress</w:t>
            </w:r>
          </w:p>
          <w:p w:rsidR="00A87992" w:rsidRPr="00A87992" w:rsidRDefault="00A87992" w:rsidP="00A8799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A87992">
              <w:rPr>
                <w:rFonts w:ascii="Arial" w:hAnsi="Arial" w:cs="Arial"/>
                <w:iCs/>
                <w:sz w:val="20"/>
                <w:szCs w:val="20"/>
              </w:rPr>
              <w:t>Physiol Med, vol 5 (1001): 85, 1998.</w:t>
            </w:r>
          </w:p>
        </w:tc>
        <w:tc>
          <w:tcPr>
            <w:tcW w:w="1620" w:type="dxa"/>
          </w:tcPr>
          <w:p w:rsidR="00A87992" w:rsidRDefault="00A87992" w:rsidP="009037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A87992" w:rsidRPr="00A60EDA" w:rsidRDefault="00A87992" w:rsidP="009037BA">
            <w:pPr>
              <w:jc w:val="both"/>
              <w:rPr>
                <w:rFonts w:ascii="Arial" w:eastAsia="GulliverIT" w:hAnsi="Arial" w:cs="Arial"/>
                <w:sz w:val="18"/>
                <w:szCs w:val="18"/>
              </w:rPr>
            </w:pPr>
          </w:p>
        </w:tc>
      </w:tr>
      <w:tr w:rsidR="006B0891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B0891" w:rsidRPr="00AB721C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  <w:r w:rsid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  <w:shd w:val="clear" w:color="auto" w:fill="D9D9D9"/>
          </w:tcPr>
          <w:p w:rsidR="006B0891" w:rsidRPr="00AB721C" w:rsidRDefault="006B089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Default="009261FE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n reviste naționale recunoscute</w:t>
      </w:r>
    </w:p>
    <w:p w:rsidR="006E29ED" w:rsidRDefault="006E29E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6E29ED" w:rsidRPr="00AB721C" w:rsidTr="00AB721C">
        <w:tc>
          <w:tcPr>
            <w:tcW w:w="828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III.c.3.</w:t>
            </w:r>
          </w:p>
        </w:tc>
        <w:tc>
          <w:tcPr>
            <w:tcW w:w="864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E29ED" w:rsidRPr="00AB721C" w:rsidRDefault="00F56CF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cotate CNCSIS cat.B sau B+</w:t>
            </w:r>
            <w:r w:rsidR="00FB372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(BDI)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/autor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E29ED" w:rsidRPr="00AB721C" w:rsidTr="00AB721C">
        <w:tc>
          <w:tcPr>
            <w:tcW w:w="828" w:type="dxa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E29ED" w:rsidRPr="00AB721C" w:rsidRDefault="00F3210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it-IT"/>
              </w:rPr>
              <w:t>Radbea Narcisa,</w:t>
            </w:r>
            <w:r w:rsidRPr="000B2DAA">
              <w:rPr>
                <w:rFonts w:ascii="Arial" w:hAnsi="Arial" w:cs="Arial"/>
                <w:bCs/>
                <w:sz w:val="18"/>
                <w:szCs w:val="18"/>
                <w:lang w:val="it-IT"/>
              </w:rPr>
              <w:t>Dărăbuş, Gh.,</w:t>
            </w:r>
            <w:r w:rsidRPr="000B2DAA">
              <w:rPr>
                <w:rFonts w:ascii="Arial" w:hAnsi="Arial" w:cs="Arial"/>
                <w:sz w:val="18"/>
                <w:szCs w:val="18"/>
                <w:lang w:val="it-IT"/>
              </w:rPr>
              <w:t xml:space="preserve">Oprescu, I., Ilie, M., Alina Nicola, </w:t>
            </w:r>
            <w:r w:rsidRPr="000B2DAA">
              <w:rPr>
                <w:rFonts w:ascii="Arial" w:hAnsi="Arial" w:cs="Arial"/>
                <w:b/>
                <w:sz w:val="18"/>
                <w:szCs w:val="18"/>
                <w:lang w:val="it-IT"/>
              </w:rPr>
              <w:t>Mederle, O.</w:t>
            </w:r>
            <w:r w:rsidRPr="00AE65F3">
              <w:rPr>
                <w:rFonts w:ascii="Arial" w:hAnsi="Arial" w:cs="Arial"/>
                <w:sz w:val="18"/>
                <w:szCs w:val="18"/>
                <w:lang w:val="fr-FR"/>
              </w:rPr>
              <w:t xml:space="preserve"> Aspecte histopatologice în demodicoza</w:t>
            </w:r>
            <w:r w:rsidRPr="00AE65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65F3">
              <w:rPr>
                <w:rFonts w:ascii="Arial" w:hAnsi="Arial" w:cs="Arial"/>
                <w:sz w:val="18"/>
                <w:szCs w:val="18"/>
                <w:lang w:val="fr-FR"/>
              </w:rPr>
              <w:t>generalizată la câine</w:t>
            </w:r>
            <w:r w:rsidRPr="00AE65F3">
              <w:rPr>
                <w:rFonts w:ascii="Arial" w:hAnsi="Arial" w:cs="Arial"/>
                <w:sz w:val="18"/>
                <w:szCs w:val="18"/>
              </w:rPr>
              <w:t xml:space="preserve"> Revista Scientia Parasitologica,(ISSN: 1582-1366, 5, 1-2, 2005, CABI)</w:t>
            </w:r>
          </w:p>
        </w:tc>
        <w:tc>
          <w:tcPr>
            <w:tcW w:w="1620" w:type="dxa"/>
          </w:tcPr>
          <w:p w:rsidR="006E29ED" w:rsidRPr="00AB721C" w:rsidRDefault="00F3210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E29E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E29ED" w:rsidRPr="00AB721C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207DB1" w:rsidRDefault="006E29E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 w:rsidRPr="009E1231">
        <w:rPr>
          <w:rFonts w:ascii="Times New Roman" w:hAnsi="Times New Roman"/>
          <w:color w:val="181818"/>
          <w:sz w:val="24"/>
          <w:szCs w:val="24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6E29ED" w:rsidRPr="00AB721C" w:rsidTr="00AB721C">
        <w:tc>
          <w:tcPr>
            <w:tcW w:w="828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III.c.4.</w:t>
            </w:r>
          </w:p>
        </w:tc>
        <w:tc>
          <w:tcPr>
            <w:tcW w:w="864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E29ED" w:rsidRPr="00AB721C" w:rsidRDefault="00F56CF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cotate CNCSIS cat.B sau B+</w:t>
            </w:r>
            <w:r w:rsidR="00FB3723" w:rsidRPr="00FB372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(BDI)/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coautor 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E29ED" w:rsidRPr="00AB721C" w:rsidRDefault="006E29ED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F3210D" w:rsidRPr="00AB721C" w:rsidTr="00AB721C">
        <w:tc>
          <w:tcPr>
            <w:tcW w:w="828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F3210D" w:rsidRPr="006D2335" w:rsidRDefault="00F3210D" w:rsidP="00F3210D">
            <w:r w:rsidRPr="006D2335">
              <w:t>C Suciu, M Raica, Ovidiu Mederle Histologia glandei mamare Jurnalul Român de Patologie, 2005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F3210D" w:rsidRPr="006D2335" w:rsidRDefault="00F3210D" w:rsidP="00F3210D">
            <w:r w:rsidRPr="006D2335">
              <w:t>Nela Gaje, D A Izvernariu, M Raica, Ovidiu Mederle, Liliana Vasile Dinamica subpopulatiilor mastocitare in leziunile benigne si maligne mamare, CEMC; 4:178-83, 2005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</w:tcPr>
          <w:p w:rsidR="00F3210D" w:rsidRPr="006D2335" w:rsidRDefault="00F3210D" w:rsidP="00F3210D">
            <w:r w:rsidRPr="006D2335">
              <w:t>Sorin Ioanovici, Daniela Lazar, Anca Maria Cimpean, Ovidiu Mederle, Cristian Suciu, Marius Raica Expresia imunohistochimica a factorului de crestere al endoteliului (VGEF) in adenocarcinomul gastric de tip intestinal CEMC; 4:178-83, 2005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F3210D" w:rsidRPr="00AB721C" w:rsidRDefault="00321136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3210D" w:rsidRPr="006D2335" w:rsidRDefault="00F3210D" w:rsidP="00F3210D">
            <w:r w:rsidRPr="006D2335">
              <w:t>Ovidiu Mederle, Dragos Andrei Izvernariu Qualitative and quantitative quantificaton of the chronic hepatitis, Rev Rom Anat Clin Antrop; III(1):120-123, 2004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F3210D" w:rsidRPr="00AB721C" w:rsidRDefault="00321136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3210D" w:rsidRPr="006D2335" w:rsidRDefault="00321136" w:rsidP="00F3210D">
            <w:r w:rsidRPr="006D2335">
              <w:t xml:space="preserve">M Raica, Ovidiu Mederle - Bazele histologice ale leziunilor hepatice, Jurnalul Român de Patologie, 2, 1: 61-68, </w:t>
            </w:r>
            <w:r w:rsidRPr="006D2335">
              <w:lastRenderedPageBreak/>
              <w:t>1998.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F3210D" w:rsidRPr="00AB721C" w:rsidRDefault="00321136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3210D" w:rsidRPr="006D2335" w:rsidRDefault="00F3210D" w:rsidP="00F3210D">
            <w:r w:rsidRPr="006D2335">
              <w:t>Barbu Daniela, Ovidiu Mederle, Dragos Andrei Izvernariu Cuantificarea cresterii arborelui vascular vilozitar placentar, la om, in functie de virsta gestationala Rev Rom Anat Clin Antrop; III(1):60-63, 2004.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F3210D" w:rsidRPr="00AB721C" w:rsidRDefault="00321136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3210D" w:rsidRPr="006D2335" w:rsidRDefault="00F3210D" w:rsidP="00F3210D">
            <w:r w:rsidRPr="006D2335">
              <w:t>Barbu Daniela, Ovidiu Mederle, Razvan Nitu, Marius Craina, Andrei Motoc, Marius Niculescu Studiul angioarhitecturii placentare pe preparate de coroziune Rev Rom Anat Clin Antrop; III(1):156-60, 2004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3210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F3210D" w:rsidRPr="00AB721C" w:rsidRDefault="00321136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F3210D" w:rsidRPr="006D2335" w:rsidRDefault="00321136" w:rsidP="00F3210D">
            <w:r w:rsidRPr="006D2335">
              <w:t>M Iacovliev, M Raica, R Lighezan, Ovidiu Mederle Modificări vasculare din ficatul de iepure tratat cu azotat şi azotit Cercet exp medico-chir, V, 4: 253-256, 1998</w:t>
            </w:r>
          </w:p>
        </w:tc>
        <w:tc>
          <w:tcPr>
            <w:tcW w:w="1620" w:type="dxa"/>
          </w:tcPr>
          <w:p w:rsidR="00F3210D" w:rsidRPr="00AB721C" w:rsidRDefault="00BF29F0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3210D" w:rsidRPr="00AB721C" w:rsidRDefault="00F3210D" w:rsidP="00F3210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2113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21136" w:rsidRPr="006D2335" w:rsidRDefault="00321136" w:rsidP="00321136">
            <w:r w:rsidRPr="006D2335">
              <w:t>A Răşinaru, A Iacob, Ovidiu Mederle, M Toma, M Raica Receptorii hormonali în carcinoamele mamare. Probleme de tehnică şi interpretare a imunomarcajului Jurnalul Român de Patologie, 2, 1: 74-80, 1998.</w:t>
            </w:r>
          </w:p>
        </w:tc>
        <w:tc>
          <w:tcPr>
            <w:tcW w:w="1620" w:type="dxa"/>
          </w:tcPr>
          <w:p w:rsidR="00321136" w:rsidRPr="00AB721C" w:rsidRDefault="00BF29F0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2113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321136" w:rsidRPr="006D2335" w:rsidRDefault="00321136" w:rsidP="00321136">
            <w:r w:rsidRPr="006D2335">
              <w:t>M Raica, F Miclea, A Dema, P Drăgan, Ovidiu Mederle, M Toma Valoarea diagnostică şi prognostică a identificării imunohisto-chimice a antigenului specific prostatic (PSA) Radioterapie şi Oncologie Medicală, vol III, 3-4, 1997</w:t>
            </w:r>
          </w:p>
        </w:tc>
        <w:tc>
          <w:tcPr>
            <w:tcW w:w="1620" w:type="dxa"/>
          </w:tcPr>
          <w:p w:rsidR="00321136" w:rsidRPr="00AB721C" w:rsidRDefault="00BF29F0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21136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321136" w:rsidRPr="00AB721C" w:rsidRDefault="00BF29F0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  <w:shd w:val="clear" w:color="auto" w:fill="D9D9D9"/>
          </w:tcPr>
          <w:p w:rsidR="00321136" w:rsidRPr="00AB721C" w:rsidRDefault="00321136" w:rsidP="0032113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6E29ED" w:rsidRDefault="006E29ED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39742A" w:rsidRDefault="00803706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Monografii sau tratate publicate</w:t>
      </w:r>
    </w:p>
    <w:p w:rsidR="00803706" w:rsidRPr="00C6189F" w:rsidRDefault="00C6189F" w:rsidP="001276EA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ro-RO"/>
        </w:rPr>
      </w:pPr>
      <w:r w:rsidRPr="00C6189F">
        <w:rPr>
          <w:rFonts w:ascii="Arial Narrow" w:hAnsi="Arial Narrow"/>
          <w:b/>
          <w:sz w:val="28"/>
          <w:szCs w:val="28"/>
          <w:lang w:val="ro-RO"/>
        </w:rPr>
        <w:t>*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BC296B" w:rsidRPr="00AB721C" w:rsidTr="00820F20">
        <w:tc>
          <w:tcPr>
            <w:tcW w:w="828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III.d.7.</w:t>
            </w:r>
          </w:p>
        </w:tc>
        <w:tc>
          <w:tcPr>
            <w:tcW w:w="86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BC296B" w:rsidRPr="00AB721C" w:rsidRDefault="00EE0E1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Tratat în editură recunoscută CNCSIS (membru colectiv autori)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BC296B" w:rsidRPr="00AB721C" w:rsidRDefault="00901C0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820F20" w:rsidRPr="00AB721C" w:rsidTr="00820F20">
        <w:tc>
          <w:tcPr>
            <w:tcW w:w="828" w:type="dxa"/>
          </w:tcPr>
          <w:p w:rsidR="00820F20" w:rsidRPr="00AB721C" w:rsidRDefault="00820F2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820F20" w:rsidRPr="000B2DAA" w:rsidRDefault="00820F20" w:rsidP="009037B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>Elena Bernard, M Craina..</w:t>
            </w:r>
            <w:r w:rsidRPr="000B2DAA">
              <w:rPr>
                <w:rFonts w:ascii="Arial" w:hAnsi="Arial" w:cs="Arial"/>
                <w:b/>
                <w:sz w:val="18"/>
                <w:szCs w:val="18"/>
                <w:lang w:val="pt-BR"/>
              </w:rPr>
              <w:t>Ovidiu Mederle</w:t>
            </w:r>
            <w:r w:rsidRPr="000B2DAA">
              <w:rPr>
                <w:rFonts w:ascii="Arial" w:hAnsi="Arial" w:cs="Arial"/>
                <w:iCs/>
                <w:sz w:val="18"/>
                <w:szCs w:val="18"/>
                <w:lang w:val="it-IT"/>
              </w:rPr>
              <w:t xml:space="preserve"> Ghidul Furnizorilor in cadrul programului de screening al cancerului de col</w:t>
            </w:r>
            <w:r>
              <w:rPr>
                <w:rFonts w:ascii="Arial" w:hAnsi="Arial" w:cs="Arial"/>
                <w:sz w:val="18"/>
                <w:szCs w:val="18"/>
              </w:rPr>
              <w:t xml:space="preserve"> Editura Mirton,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8"/>
                    <w:szCs w:val="18"/>
                  </w:rPr>
                  <w:t>Timişoara</w:t>
                </w:r>
              </w:smartTag>
            </w:smartTag>
            <w:r>
              <w:rPr>
                <w:rFonts w:ascii="Arial" w:hAnsi="Arial" w:cs="Arial"/>
                <w:sz w:val="18"/>
                <w:szCs w:val="18"/>
              </w:rPr>
              <w:t xml:space="preserve">, 2014, </w:t>
            </w:r>
            <w:r w:rsidRPr="00E01CC1">
              <w:rPr>
                <w:rFonts w:ascii="Arial" w:hAnsi="Arial" w:cs="Arial"/>
                <w:sz w:val="18"/>
                <w:szCs w:val="18"/>
              </w:rPr>
              <w:t>183p ISBN 978-973-5214388</w:t>
            </w:r>
          </w:p>
        </w:tc>
        <w:tc>
          <w:tcPr>
            <w:tcW w:w="1620" w:type="dxa"/>
          </w:tcPr>
          <w:p w:rsidR="00820F20" w:rsidRPr="000B2DAA" w:rsidRDefault="00820F20" w:rsidP="009037BA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it-IT"/>
              </w:rPr>
              <w:t>4</w:t>
            </w:r>
          </w:p>
        </w:tc>
        <w:tc>
          <w:tcPr>
            <w:tcW w:w="1440" w:type="dxa"/>
          </w:tcPr>
          <w:p w:rsidR="00820F20" w:rsidRPr="002B4A50" w:rsidRDefault="00820F20" w:rsidP="009037B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C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20F20" w:rsidRPr="00AB721C" w:rsidTr="00820F20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820F20" w:rsidRPr="00AB721C" w:rsidRDefault="00820F2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820F20" w:rsidRPr="00AB721C" w:rsidRDefault="00820F2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820F20" w:rsidRPr="00AB721C" w:rsidRDefault="002A7F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  <w:shd w:val="clear" w:color="auto" w:fill="D9D9D9"/>
          </w:tcPr>
          <w:p w:rsidR="00820F20" w:rsidRPr="00AB721C" w:rsidRDefault="00820F2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BC296B" w:rsidRDefault="00BC296B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BC296B" w:rsidRPr="00AB721C" w:rsidTr="00AB721C">
        <w:tc>
          <w:tcPr>
            <w:tcW w:w="828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III.d.8.</w:t>
            </w:r>
          </w:p>
        </w:tc>
        <w:tc>
          <w:tcPr>
            <w:tcW w:w="86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BC296B" w:rsidRPr="00AB721C" w:rsidRDefault="00EE0E1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Monografie în editură recunoscută CNCSIS (autor)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BC296B" w:rsidRPr="00AB721C" w:rsidRDefault="00901C0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8757E" w:rsidRPr="00AB721C" w:rsidTr="0038757E">
        <w:trPr>
          <w:trHeight w:val="320"/>
        </w:trPr>
        <w:tc>
          <w:tcPr>
            <w:tcW w:w="828" w:type="dxa"/>
          </w:tcPr>
          <w:p w:rsidR="0038757E" w:rsidRPr="00AB721C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38757E" w:rsidRPr="002B4A50" w:rsidRDefault="00820F20" w:rsidP="009037B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B4A50">
              <w:rPr>
                <w:rFonts w:ascii="Arial" w:hAnsi="Arial" w:cs="Arial"/>
                <w:b/>
                <w:iCs/>
                <w:sz w:val="18"/>
                <w:szCs w:val="18"/>
              </w:rPr>
              <w:t>Ovidiu Mederle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B4A50">
              <w:rPr>
                <w:rFonts w:ascii="Arial" w:hAnsi="Arial" w:cs="Arial"/>
                <w:sz w:val="18"/>
                <w:szCs w:val="18"/>
              </w:rPr>
              <w:t>M Raica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Histologia cavităţii bucale</w:t>
            </w:r>
            <w:r w:rsidRPr="002B4A50">
              <w:rPr>
                <w:rFonts w:ascii="Arial" w:hAnsi="Arial" w:cs="Arial"/>
                <w:sz w:val="18"/>
                <w:szCs w:val="18"/>
              </w:rPr>
              <w:t xml:space="preserve"> Editura Mirton, Timişoara</w:t>
            </w:r>
            <w:r>
              <w:rPr>
                <w:rFonts w:ascii="Arial" w:hAnsi="Arial" w:cs="Arial"/>
                <w:sz w:val="18"/>
                <w:szCs w:val="18"/>
              </w:rPr>
              <w:t>, 2001,</w:t>
            </w:r>
            <w:r w:rsidRPr="00E01CC1">
              <w:rPr>
                <w:rFonts w:ascii="Arial" w:hAnsi="Arial" w:cs="Arial"/>
                <w:sz w:val="18"/>
                <w:szCs w:val="18"/>
              </w:rPr>
              <w:t>146p. ISBN 973-585-299-3</w:t>
            </w:r>
          </w:p>
        </w:tc>
        <w:tc>
          <w:tcPr>
            <w:tcW w:w="1620" w:type="dxa"/>
          </w:tcPr>
          <w:p w:rsidR="0038757E" w:rsidRPr="002B4A50" w:rsidRDefault="002A7F05" w:rsidP="009037BA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38757E" w:rsidRPr="002B4A50" w:rsidRDefault="0038757E" w:rsidP="009037B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38757E" w:rsidRPr="00AB721C" w:rsidTr="00820F20">
        <w:trPr>
          <w:trHeight w:val="551"/>
        </w:trPr>
        <w:tc>
          <w:tcPr>
            <w:tcW w:w="828" w:type="dxa"/>
          </w:tcPr>
          <w:p w:rsidR="0038757E" w:rsidRPr="00AB721C" w:rsidRDefault="0038757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38757E" w:rsidRPr="002B4A50" w:rsidRDefault="00820F20" w:rsidP="009037B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</w:pPr>
            <w:r w:rsidRPr="002B4A50">
              <w:rPr>
                <w:rFonts w:ascii="Arial" w:hAnsi="Arial" w:cs="Arial"/>
                <w:b/>
                <w:iCs/>
                <w:sz w:val="18"/>
                <w:szCs w:val="18"/>
              </w:rPr>
              <w:t>Ovidiu Mederle</w:t>
            </w:r>
            <w:r w:rsidRPr="002B4A50">
              <w:rPr>
                <w:rFonts w:ascii="Arial" w:hAnsi="Arial" w:cs="Arial"/>
                <w:sz w:val="18"/>
                <w:szCs w:val="18"/>
              </w:rPr>
              <w:t>, C Mederle, M Raica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Histologia şi fiziologia rinichiului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, 1999,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174p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973-578-717-2</w:t>
            </w:r>
          </w:p>
        </w:tc>
        <w:tc>
          <w:tcPr>
            <w:tcW w:w="1620" w:type="dxa"/>
          </w:tcPr>
          <w:p w:rsidR="0038757E" w:rsidRPr="002B4A50" w:rsidRDefault="002A7F05" w:rsidP="009037B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  <w:t>10</w:t>
            </w:r>
          </w:p>
        </w:tc>
        <w:tc>
          <w:tcPr>
            <w:tcW w:w="1440" w:type="dxa"/>
          </w:tcPr>
          <w:p w:rsidR="0038757E" w:rsidRPr="002B4A50" w:rsidRDefault="0038757E" w:rsidP="009037B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18"/>
                <w:szCs w:val="18"/>
                <w:lang w:val="ro-RO"/>
              </w:rPr>
            </w:pPr>
          </w:p>
        </w:tc>
      </w:tr>
      <w:tr w:rsidR="00BC296B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BC296B" w:rsidRPr="00AB721C" w:rsidRDefault="00E446E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  <w:r w:rsidR="002A7F0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shd w:val="clear" w:color="auto" w:fill="D9D9D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BC296B" w:rsidRDefault="00BC296B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BC296B" w:rsidRPr="00AB721C" w:rsidTr="00AB721C">
        <w:tc>
          <w:tcPr>
            <w:tcW w:w="828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III.d.9.</w:t>
            </w:r>
          </w:p>
        </w:tc>
        <w:tc>
          <w:tcPr>
            <w:tcW w:w="86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BC296B" w:rsidRPr="00AB721C" w:rsidRDefault="00EE0E1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Monografie în editură recunoscută CNCSIS (coautor)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BC296B" w:rsidRPr="00AB721C" w:rsidRDefault="00901C04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BC296B" w:rsidRPr="00AB721C" w:rsidRDefault="00BC296B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7318D" w:rsidRPr="00AB721C" w:rsidTr="00AB721C">
        <w:tc>
          <w:tcPr>
            <w:tcW w:w="828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Raica M ,</w:t>
            </w:r>
            <w:r w:rsidRPr="00EB07DF">
              <w:rPr>
                <w:rFonts w:ascii="Arial" w:hAnsi="Arial" w:cs="Arial"/>
                <w:b/>
                <w:sz w:val="18"/>
                <w:szCs w:val="18"/>
                <w:lang w:val="ro-RO"/>
              </w:rPr>
              <w:t>Mederle 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 </w:t>
            </w:r>
            <w:r w:rsidRPr="002B4A50">
              <w:rPr>
                <w:rFonts w:ascii="Arial" w:hAnsi="Arial" w:cs="Arial"/>
                <w:sz w:val="18"/>
                <w:szCs w:val="18"/>
                <w:lang w:val="ro-RO"/>
              </w:rPr>
              <w:t>Irina-Draga Căruntu, Alina Pintea, Ane-Marie Chindriş</w:t>
            </w:r>
            <w:r w:rsidRPr="002B4A50">
              <w:rPr>
                <w:rFonts w:ascii="Arial" w:hAnsi="Arial" w:cs="Arial"/>
                <w:iCs/>
                <w:sz w:val="18"/>
                <w:szCs w:val="18"/>
                <w:lang w:val="ro-RO"/>
              </w:rPr>
              <w:t xml:space="preserve"> Histologie teoretică şi practică</w:t>
            </w:r>
            <w:r w:rsidRPr="002B4A50">
              <w:rPr>
                <w:rFonts w:ascii="Arial" w:hAnsi="Arial" w:cs="Arial"/>
                <w:sz w:val="18"/>
                <w:szCs w:val="18"/>
                <w:lang w:val="ro-RO"/>
              </w:rPr>
              <w:t xml:space="preserve"> Editura Brumar, Timişoara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2004, </w:t>
            </w:r>
            <w:r w:rsidRPr="00E01CC1">
              <w:rPr>
                <w:rFonts w:ascii="Arial" w:hAnsi="Arial" w:cs="Arial"/>
                <w:sz w:val="18"/>
                <w:szCs w:val="18"/>
                <w:lang w:val="ro-RO"/>
              </w:rPr>
              <w:t>491p</w:t>
            </w:r>
            <w:r w:rsidRPr="002B4A50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  <w:r w:rsidRPr="00E01CC1">
              <w:rPr>
                <w:rFonts w:ascii="Arial" w:hAnsi="Arial" w:cs="Arial"/>
                <w:sz w:val="18"/>
                <w:szCs w:val="18"/>
                <w:lang w:val="ro-RO"/>
              </w:rPr>
              <w:t xml:space="preserve"> ISBN 973-602-047-9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2B4A50">
              <w:rPr>
                <w:rFonts w:ascii="Arial" w:hAnsi="Arial" w:cs="Arial"/>
                <w:sz w:val="18"/>
                <w:szCs w:val="18"/>
              </w:rPr>
              <w:t xml:space="preserve">C Mederle, </w:t>
            </w:r>
            <w:r w:rsidRPr="002B4A50">
              <w:rPr>
                <w:rFonts w:ascii="Arial" w:hAnsi="Arial" w:cs="Arial"/>
                <w:b/>
                <w:iCs/>
                <w:sz w:val="18"/>
                <w:szCs w:val="18"/>
              </w:rPr>
              <w:t>Ovidiu Mederle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Mecanisme patogenice în astmul bronşic</w:t>
            </w:r>
            <w:r w:rsidRPr="002B4A50">
              <w:rPr>
                <w:rFonts w:ascii="Arial" w:hAnsi="Arial" w:cs="Arial"/>
                <w:sz w:val="18"/>
                <w:szCs w:val="18"/>
              </w:rPr>
              <w:t>,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rton, Timişoara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, 1998,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134p.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973-578-432-7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7318D" w:rsidRPr="002B4A50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da-DK"/>
              </w:rPr>
              <w:t xml:space="preserve">M Raica, </w:t>
            </w:r>
            <w:r w:rsidRPr="000B2DAA">
              <w:rPr>
                <w:rFonts w:ascii="Arial" w:hAnsi="Arial" w:cs="Arial"/>
                <w:b/>
                <w:iCs/>
                <w:sz w:val="18"/>
                <w:szCs w:val="18"/>
                <w:lang w:val="da-DK"/>
              </w:rPr>
              <w:t>Ovidiu Mederle</w:t>
            </w:r>
            <w:r w:rsidRPr="000B2DAA">
              <w:rPr>
                <w:rFonts w:ascii="Arial" w:hAnsi="Arial" w:cs="Arial"/>
                <w:sz w:val="18"/>
                <w:szCs w:val="18"/>
                <w:lang w:val="da-DK"/>
              </w:rPr>
              <w:t>. et al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Citologie clinică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, 1997,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298 p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973-578-442-4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77318D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7318D" w:rsidRPr="000B2DAA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0B2DAA">
              <w:rPr>
                <w:rFonts w:ascii="Arial" w:hAnsi="Arial" w:cs="Arial"/>
                <w:sz w:val="18"/>
                <w:szCs w:val="18"/>
                <w:lang w:val="pt-BR"/>
              </w:rPr>
              <w:t xml:space="preserve">M Raica, D Hereţiu, </w:t>
            </w:r>
            <w:r w:rsidRPr="000B2DAA">
              <w:rPr>
                <w:rFonts w:ascii="Arial" w:hAnsi="Arial" w:cs="Arial"/>
                <w:b/>
                <w:iCs/>
                <w:sz w:val="18"/>
                <w:szCs w:val="18"/>
                <w:lang w:val="pt-BR"/>
              </w:rPr>
              <w:t>Ovidiu Mederle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Interpretarea biopsiilor hepatice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197A92">
              <w:rPr>
                <w:rFonts w:ascii="Arial" w:hAnsi="Arial" w:cs="Arial"/>
                <w:sz w:val="18"/>
                <w:szCs w:val="18"/>
                <w:lang w:val="it-IT"/>
              </w:rPr>
              <w:t xml:space="preserve">, 1997,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147p.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973-578-320-7</w:t>
            </w:r>
          </w:p>
        </w:tc>
        <w:tc>
          <w:tcPr>
            <w:tcW w:w="1620" w:type="dxa"/>
          </w:tcPr>
          <w:p w:rsidR="0077318D" w:rsidRPr="00AB721C" w:rsidRDefault="00E446EF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77318D" w:rsidRDefault="00E446EF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77318D" w:rsidRPr="002B4A50" w:rsidRDefault="0077318D" w:rsidP="0077318D">
            <w:pPr>
              <w:spacing w:after="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2B4A50">
              <w:rPr>
                <w:rFonts w:ascii="Arial" w:hAnsi="Arial" w:cs="Arial"/>
                <w:sz w:val="18"/>
                <w:szCs w:val="18"/>
              </w:rPr>
              <w:t xml:space="preserve">M Raica, A Dumnici, C Mederle, </w:t>
            </w:r>
            <w:r w:rsidRPr="002B4A50">
              <w:rPr>
                <w:rFonts w:ascii="Arial" w:hAnsi="Arial" w:cs="Arial"/>
                <w:b/>
                <w:iCs/>
                <w:sz w:val="18"/>
                <w:szCs w:val="18"/>
              </w:rPr>
              <w:t>Ovidiu Mederle</w:t>
            </w:r>
            <w:r w:rsidRPr="002B4A50">
              <w:rPr>
                <w:rFonts w:ascii="Arial" w:hAnsi="Arial" w:cs="Arial"/>
                <w:iCs/>
                <w:sz w:val="18"/>
                <w:szCs w:val="18"/>
              </w:rPr>
              <w:t xml:space="preserve"> Leziunile precanceroase gastrice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Editura Mirton, Timişoara</w:t>
            </w:r>
            <w:r w:rsidRPr="008C7FA5">
              <w:rPr>
                <w:rFonts w:ascii="Arial" w:hAnsi="Arial" w:cs="Arial"/>
                <w:sz w:val="18"/>
                <w:szCs w:val="18"/>
                <w:lang w:val="it-IT"/>
              </w:rPr>
              <w:t xml:space="preserve">, 1997, </w:t>
            </w:r>
            <w:r w:rsidRPr="00E01CC1">
              <w:rPr>
                <w:rFonts w:ascii="Arial" w:hAnsi="Arial" w:cs="Arial"/>
                <w:sz w:val="18"/>
                <w:szCs w:val="18"/>
                <w:lang w:val="it-IT"/>
              </w:rPr>
              <w:t>133p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ISBN 973-578-250-2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.</w:t>
            </w:r>
            <w:r w:rsidRPr="00E01CC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7318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77318D" w:rsidRPr="00AB721C" w:rsidRDefault="00E446EF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25</w:t>
            </w:r>
          </w:p>
        </w:tc>
        <w:tc>
          <w:tcPr>
            <w:tcW w:w="1440" w:type="dxa"/>
            <w:shd w:val="clear" w:color="auto" w:fill="D9D9D9"/>
          </w:tcPr>
          <w:p w:rsidR="0077318D" w:rsidRPr="00AB721C" w:rsidRDefault="0077318D" w:rsidP="0077318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Pr="00C02EAE" w:rsidRDefault="00C02EAE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III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e.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Brevete,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invenții,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patente</w:t>
      </w:r>
    </w:p>
    <w:p w:rsidR="00C02EAE" w:rsidRDefault="00C02EAE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C02EAE" w:rsidRPr="00AB721C" w:rsidTr="00AB721C">
        <w:tc>
          <w:tcPr>
            <w:tcW w:w="828" w:type="dxa"/>
            <w:shd w:val="clear" w:color="auto" w:fill="FFFF9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III.e.2.</w:t>
            </w:r>
          </w:p>
        </w:tc>
        <w:tc>
          <w:tcPr>
            <w:tcW w:w="8640" w:type="dxa"/>
            <w:shd w:val="clear" w:color="auto" w:fill="FFFF9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Brevete, invenții, patente - la nivel naţional</w:t>
            </w:r>
          </w:p>
        </w:tc>
        <w:tc>
          <w:tcPr>
            <w:tcW w:w="1620" w:type="dxa"/>
            <w:shd w:val="clear" w:color="auto" w:fill="FFFF9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C02EAE" w:rsidRPr="00AB721C" w:rsidTr="00AB721C">
        <w:tc>
          <w:tcPr>
            <w:tcW w:w="828" w:type="dxa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AHMADI-KHOIE M, HORABLAGA A, HORABLAGA N M, MEDERLE N, </w:t>
            </w:r>
            <w:r w:rsidRPr="00632E48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 O A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MILOVANOV C, MORARIU F, MORARIU S, POPESCU G</w:t>
            </w:r>
            <w: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MOISTURIZING BODY AND FACE CREAM BASED ON OENOTHERA BIENNIS comprises mixture of natural oils of evening star</w:t>
            </w:r>
            <w: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RO132235-A0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RO000269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08 May 2017</w:t>
            </w:r>
          </w:p>
        </w:tc>
        <w:tc>
          <w:tcPr>
            <w:tcW w:w="1620" w:type="dxa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2EAE" w:rsidRPr="00AB721C" w:rsidTr="00AB721C">
        <w:tc>
          <w:tcPr>
            <w:tcW w:w="828" w:type="dxa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AHMADI-KHOIE M, HERMAN V, MEDERLE N, </w:t>
            </w:r>
            <w:r w:rsidRPr="00632E48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 O A,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MILOVANOV C, MORARIU F, MORARIU S, POPESCU G, RADULOV I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</w:t>
            </w:r>
            <w: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HAIR- AND NAILS-REGENERATIVE COMPOSITION</w:t>
            </w:r>
            <w: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RO131851-A0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RO000621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07 Sep 2016</w:t>
            </w:r>
          </w:p>
        </w:tc>
        <w:tc>
          <w:tcPr>
            <w:tcW w:w="1620" w:type="dxa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2EAE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632E48" w:rsidRPr="00632E48" w:rsidRDefault="00632E48" w:rsidP="00632E48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DARABUS G, ILIE M S, MEDERLE N, </w:t>
            </w:r>
            <w:r w:rsidRPr="00632E48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 O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MORARIU F, MORARIU S, NEGRESCU I A, OPRESCU I</w:t>
            </w:r>
            <w:r>
              <w:t xml:space="preserve"> -</w:t>
            </w:r>
          </w:p>
          <w:p w:rsidR="00C02EAE" w:rsidRPr="00AB721C" w:rsidRDefault="00632E48" w:rsidP="00632E48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GEL FOR TREATMENT OF DRY WOUNDS IN CANINE DEMODICOSIS gel consists, in mass percentage, of 25% honey</w:t>
            </w:r>
            <w: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RO131619-A0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RO000075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</w:t>
            </w:r>
            <w:r w:rsidRPr="00632E4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01 Feb 2016</w:t>
            </w:r>
          </w:p>
        </w:tc>
        <w:tc>
          <w:tcPr>
            <w:tcW w:w="1620" w:type="dxa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2EAE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C02EAE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45</w:t>
            </w:r>
          </w:p>
        </w:tc>
        <w:tc>
          <w:tcPr>
            <w:tcW w:w="1440" w:type="dxa"/>
            <w:shd w:val="clear" w:color="auto" w:fill="D9D9D9"/>
          </w:tcPr>
          <w:p w:rsidR="00C02EAE" w:rsidRPr="00AB721C" w:rsidRDefault="00C02EAE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Default="009F7C29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g.</w:t>
      </w: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Participare la manifestări științifice internaționale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:rsidR="009749CC" w:rsidRDefault="009749CC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:rsidR="009749CC" w:rsidRPr="00A9343F" w:rsidRDefault="009749CC" w:rsidP="001276EA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8532"/>
        <w:gridCol w:w="1620"/>
        <w:gridCol w:w="1620"/>
        <w:gridCol w:w="1440"/>
      </w:tblGrid>
      <w:tr w:rsidR="009749CC" w:rsidRPr="00AB721C" w:rsidTr="00AB721C">
        <w:tc>
          <w:tcPr>
            <w:tcW w:w="936" w:type="dxa"/>
            <w:shd w:val="clear" w:color="auto" w:fill="FFFF9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III.g.4.</w:t>
            </w:r>
          </w:p>
        </w:tc>
        <w:tc>
          <w:tcPr>
            <w:tcW w:w="8532" w:type="dxa"/>
            <w:shd w:val="clear" w:color="auto" w:fill="FFFF9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9749CC" w:rsidRPr="00AB721C" w:rsidTr="00AB721C">
        <w:tc>
          <w:tcPr>
            <w:tcW w:w="936" w:type="dxa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9749CC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Mederle, O., Mederle Narcisa , Imre, K., Darabus, Gh. - Morphological and immunohistochemical features of Cryptosporidium parvum in cattle, 2009, III International Giardia&amp;Cryptosporidium Conference, Orvieto, Italia, p. 109.</w:t>
            </w:r>
          </w:p>
        </w:tc>
        <w:tc>
          <w:tcPr>
            <w:tcW w:w="1620" w:type="dxa"/>
          </w:tcPr>
          <w:p w:rsidR="009749CC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749CC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9749CC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9749CC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Darabus ,Gh., Mederle Narcisa, Imre, K., Ilie, M., Oprescu, I., Hotea Ionela, Mederle, O. - Cryptosporidium spp. identification in young pigs in industrial farms in Timis County, 11-15 oct. 2009, III International Giardia&amp;Cryptosporidium Conference, Orvieto, Italia, p. 89.</w:t>
            </w:r>
          </w:p>
        </w:tc>
        <w:tc>
          <w:tcPr>
            <w:tcW w:w="1620" w:type="dxa"/>
          </w:tcPr>
          <w:p w:rsidR="009749CC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2896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812896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812896" w:rsidRPr="00812896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Mederle Narcisa, </w:t>
            </w:r>
            <w:r w:rsidRPr="00812896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Mederle O</w:t>
            </w: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., Ceauşu Raluca, Câmpean Anca, Raica M., Dărăbuş Gh. – Observations and imunohistochemical detection of spontaneous C. parvum infection in lambs, 2009, III International </w:t>
            </w: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Giardia&amp;Cryptosporidium Conference, Orvieto, Italia, p. 109.</w:t>
            </w:r>
          </w:p>
        </w:tc>
        <w:tc>
          <w:tcPr>
            <w:tcW w:w="1620" w:type="dxa"/>
          </w:tcPr>
          <w:p w:rsidR="00812896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812896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2896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812896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812896" w:rsidRPr="00812896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Mederle, O., Mederle Narcisa, Darabus, Gh., Imre, K., Olaru, R. T., Popovici, E., Baditoiu Luminita  - Present epidemiological situation of human cryptosporidiosis in the Western part of Romania,  11-15 oct. 2009, III International Giardia&amp;Cryptosporidium Conference, Orvieto, Italia, p.86.</w:t>
            </w:r>
          </w:p>
        </w:tc>
        <w:tc>
          <w:tcPr>
            <w:tcW w:w="1620" w:type="dxa"/>
          </w:tcPr>
          <w:p w:rsidR="00812896" w:rsidRPr="00AB721C" w:rsidRDefault="00632E4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812896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2896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812896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812896" w:rsidRPr="00812896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812896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812896" w:rsidRPr="00AB721C" w:rsidRDefault="0081289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749CC" w:rsidRPr="00AB721C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9749C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  <w:shd w:val="clear" w:color="auto" w:fill="D9D9D9"/>
          </w:tcPr>
          <w:p w:rsidR="009749CC" w:rsidRPr="00AB721C" w:rsidRDefault="009749C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B87324" w:rsidRDefault="00B87324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:rsidR="00B87324" w:rsidRDefault="00B87324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:rsidR="00401932" w:rsidRPr="00673F46" w:rsidRDefault="00401932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III.h. Participare la manifestări științifice naţionale cu participare internațională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:rsidR="00401932" w:rsidRPr="00A9343F" w:rsidRDefault="00401932" w:rsidP="00401932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8532"/>
        <w:gridCol w:w="1620"/>
        <w:gridCol w:w="1620"/>
        <w:gridCol w:w="1440"/>
      </w:tblGrid>
      <w:tr w:rsidR="00401932" w:rsidRPr="00AB721C" w:rsidTr="00AB721C">
        <w:tc>
          <w:tcPr>
            <w:tcW w:w="936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III.h.4.</w:t>
            </w:r>
          </w:p>
        </w:tc>
        <w:tc>
          <w:tcPr>
            <w:tcW w:w="8532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936" w:type="dxa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40193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Mederle Narcisa, Mederle O., Dărăbuş Gh., Raica M. – Epidemiological and histhopatological investigations in seropositive females with Toxoplasma gondii, 2008, XX International Symposium on Morphological Sciences, 12-16 sept., Timişoara, 162-163.</w:t>
            </w:r>
          </w:p>
        </w:tc>
        <w:tc>
          <w:tcPr>
            <w:tcW w:w="1620" w:type="dxa"/>
          </w:tcPr>
          <w:p w:rsidR="0040193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40193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40193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8799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Mederle O., Bocan Viorica, Mederle Narcisa, Marc Daniela, Raica M. – Expression of P53 in breast and gastric tumor,  2008, XX International Symposium on Morphological Sciences, 12-16 sept., Timişoara, 164.</w:t>
            </w:r>
          </w:p>
        </w:tc>
        <w:tc>
          <w:tcPr>
            <w:tcW w:w="1620" w:type="dxa"/>
          </w:tcPr>
          <w:p w:rsidR="00401932" w:rsidRPr="00AB721C" w:rsidRDefault="00A8799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AB721C" w:rsidRDefault="00653F4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01932" w:rsidRPr="00673F46" w:rsidRDefault="00401932" w:rsidP="00B87324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III.g. Participare la manifestări științifice naționale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:rsidR="00401932" w:rsidRPr="00A9343F" w:rsidRDefault="00401932" w:rsidP="00401932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8532"/>
        <w:gridCol w:w="1620"/>
        <w:gridCol w:w="1620"/>
        <w:gridCol w:w="1440"/>
      </w:tblGrid>
      <w:tr w:rsidR="00401932" w:rsidRPr="00AB721C" w:rsidTr="00AB721C">
        <w:tc>
          <w:tcPr>
            <w:tcW w:w="936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III.i.4.</w:t>
            </w:r>
          </w:p>
        </w:tc>
        <w:tc>
          <w:tcPr>
            <w:tcW w:w="8532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936" w:type="dxa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401932" w:rsidRPr="00AB721C" w:rsidRDefault="00BF29F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289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Mederle O., Mederle Narcisa, Raica M., Bocan Viorica  - Mastocytoma with cutaneous involvement in a Pittbull Terrier. A case report, 2008, Al IX-lea Congres Naţional al Societăţii Române de Morfologie, 28-31 mai, Craiova, 243.</w:t>
            </w:r>
          </w:p>
        </w:tc>
        <w:tc>
          <w:tcPr>
            <w:tcW w:w="1620" w:type="dxa"/>
          </w:tcPr>
          <w:p w:rsidR="00401932" w:rsidRPr="00AB721C" w:rsidRDefault="007875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C35A7B" w:rsidP="00C35A7B">
            <w:pPr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 xml:space="preserve">C Mederle, Ovidiu Mederle -The hydrogen peroxide constrictor effect in rat tracheal muscle -The eleventh European Anat Congress, Timişoara, 1998. 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C35A7B" w:rsidP="00C35A7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>Ovidiu Mederle -Principii generale actuale ale tehnicii imunohistochimice. A  XXVII-a Conf Naţ de Imunologie, Timişoara, 1998.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C35A7B" w:rsidP="00C35A7B">
            <w:pPr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>Ovidiu Mederle-Markeri imunohistochimici cu valoare diagnostică şi prognostică în boala cronică de ficat. A XXVII-a Conf Naţ de Imunologie, Timişoara, 1998.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787534" w:rsidP="00787534">
            <w:pPr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 xml:space="preserve">Ovidiu Mederle, M Raica - </w:t>
            </w:r>
            <w:r w:rsidR="00C35A7B" w:rsidRPr="00653F41">
              <w:rPr>
                <w:rFonts w:ascii="Arial Narrow" w:hAnsi="Arial Narrow"/>
                <w:sz w:val="24"/>
                <w:szCs w:val="24"/>
              </w:rPr>
              <w:t>Identificarea receptorului Interleukinei 2 în glomerulonefritele cronice.</w:t>
            </w:r>
            <w:r w:rsidRPr="00653F4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35A7B" w:rsidRPr="00653F41">
              <w:rPr>
                <w:rFonts w:ascii="Arial Narrow" w:hAnsi="Arial Narrow"/>
                <w:sz w:val="24"/>
                <w:szCs w:val="24"/>
              </w:rPr>
              <w:t xml:space="preserve">Simp Naţ de Morf </w:t>
            </w:r>
            <w:r w:rsidR="00C35A7B" w:rsidRPr="00653F41">
              <w:rPr>
                <w:rFonts w:ascii="Arial Narrow" w:hAnsi="Arial Narrow"/>
                <w:sz w:val="24"/>
                <w:szCs w:val="24"/>
              </w:rPr>
              <w:lastRenderedPageBreak/>
              <w:t>normală şi pat, Bucureşti, 1998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787534" w:rsidP="00787534">
            <w:pPr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>M Raica, A Dumnici, A Dema, Ovidiu Mederle-</w:t>
            </w:r>
            <w:r w:rsidR="00C35A7B" w:rsidRPr="00653F41">
              <w:rPr>
                <w:rFonts w:ascii="Arial Narrow" w:hAnsi="Arial Narrow"/>
                <w:sz w:val="24"/>
                <w:szCs w:val="24"/>
              </w:rPr>
              <w:t>Factorii imunohistochimici de prognostic în tumorile maligne- expresia p53, PCNA, şi Ki67</w:t>
            </w:r>
            <w:r w:rsidRPr="00653F41">
              <w:rPr>
                <w:rFonts w:ascii="Arial Narrow" w:hAnsi="Arial Narrow"/>
                <w:sz w:val="24"/>
                <w:szCs w:val="24"/>
              </w:rPr>
              <w:t xml:space="preserve">; </w:t>
            </w:r>
            <w:r w:rsidR="00C35A7B" w:rsidRPr="00653F41">
              <w:rPr>
                <w:rFonts w:ascii="Arial Narrow" w:hAnsi="Arial Narrow"/>
                <w:sz w:val="24"/>
                <w:szCs w:val="24"/>
              </w:rPr>
              <w:t>A XXVII-a Conf Naţ de Imunologie, Timişoara, 1998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35A7B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C35A7B" w:rsidRPr="00653F41" w:rsidRDefault="00787534" w:rsidP="00787534">
            <w:pPr>
              <w:rPr>
                <w:rFonts w:ascii="Arial Narrow" w:hAnsi="Arial Narrow"/>
                <w:sz w:val="24"/>
                <w:szCs w:val="24"/>
              </w:rPr>
            </w:pPr>
            <w:r w:rsidRPr="00653F41">
              <w:rPr>
                <w:rFonts w:ascii="Arial Narrow" w:hAnsi="Arial Narrow"/>
                <w:sz w:val="24"/>
                <w:szCs w:val="24"/>
              </w:rPr>
              <w:t>A Răşinaru, N Ghilezan, Ovidiu Mederle, M Toma- Implicaţiile terapeutice ale identificării imunohistochimice a receptorilor pentru estrogeni şi progesteron în tumorile mamare. A XXVII-a Conf Naţ de Imunologie, Timişoara, 1998.</w:t>
            </w:r>
          </w:p>
        </w:tc>
        <w:tc>
          <w:tcPr>
            <w:tcW w:w="1620" w:type="dxa"/>
          </w:tcPr>
          <w:p w:rsidR="00C35A7B" w:rsidRPr="00AB721C" w:rsidRDefault="00787534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C35A7B" w:rsidRPr="00AB721C" w:rsidRDefault="00C35A7B" w:rsidP="00C35A7B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401932" w:rsidRPr="00653F41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AB721C" w:rsidRDefault="0078753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Pr="001276EA" w:rsidRDefault="0039742A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4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PRESTIGIUL PROFESIONAL</w:t>
      </w:r>
    </w:p>
    <w:p w:rsidR="00FD4E00" w:rsidRPr="00C6189F" w:rsidRDefault="00FD4E00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20"/>
          <w:szCs w:val="20"/>
          <w:lang w:val="ro-RO"/>
        </w:rPr>
      </w:pPr>
    </w:p>
    <w:p w:rsidR="0039742A" w:rsidRPr="00F21343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Citare de lucrări în sistemul ISI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( se scrie și numele revistei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tratate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monografii)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346B05" w:rsidRPr="00AB721C" w:rsidTr="00AB721C">
        <w:tc>
          <w:tcPr>
            <w:tcW w:w="828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IV.a.1.</w:t>
            </w:r>
          </w:p>
        </w:tc>
        <w:tc>
          <w:tcPr>
            <w:tcW w:w="864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cotate ISI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BF73AD" w:rsidRPr="00AB721C" w:rsidTr="00AB721C">
        <w:tc>
          <w:tcPr>
            <w:tcW w:w="828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The OPG/RANKL system and zinc ions are promoters of bone remodeling by osteoblast proliferation in postmenopausal osteoporosis</w:t>
            </w:r>
          </w:p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By: Gurban, Camelia Vidica; </w:t>
            </w:r>
            <w:r w:rsidRPr="00BF73AD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Mederle, O.</w:t>
            </w:r>
          </w:p>
          <w:p w:rsidR="00BF73AD" w:rsidRPr="005911DA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ROMANIAN JOURNAL OF MORPHOLOGY AND EMBRYOLOGY   Volume: 52   Issue: 3   Supplement: S   Pages: 1113-1119   Published: 2011</w:t>
            </w:r>
          </w:p>
        </w:tc>
        <w:tc>
          <w:tcPr>
            <w:tcW w:w="1620" w:type="dxa"/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Runx2/Osterix and Zinc Uptake Synergize to Orchestrate Osteogenic Differentiation and Citrate Containing Bone Apatite Formation</w:t>
            </w:r>
          </w:p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Fu, Xuekun; Li, Yunyan; Huang, Tongling; et al.</w:t>
            </w:r>
          </w:p>
          <w:p w:rsidR="00346B05" w:rsidRPr="00AB721C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ADVANCED SCIENCE   Volume: 5   Issue: 4     Article Number: 1700755   Published: APR 2018</w:t>
            </w:r>
          </w:p>
        </w:tc>
        <w:tc>
          <w:tcPr>
            <w:tcW w:w="1620" w:type="dxa"/>
          </w:tcPr>
          <w:p w:rsidR="00346B05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 SERM increasing the expression of the osteoblastogenesis and mineralization-related proteins and improving quality of bone tissue in an experimental model of osteoporosis</w:t>
            </w:r>
          </w:p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Yogui, Fernanda Costa; Correa Momesso, Gustavo Antonio; Faverani, Leonardo Perez; et al.</w:t>
            </w:r>
          </w:p>
          <w:p w:rsidR="00346B05" w:rsidRPr="00AB721C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APPLIED ORAL SCIENCE   Volume: 26     Article Number: UNSP e20170329   Published: 2018</w:t>
            </w:r>
          </w:p>
        </w:tc>
        <w:tc>
          <w:tcPr>
            <w:tcW w:w="1620" w:type="dxa"/>
          </w:tcPr>
          <w:p w:rsidR="00346B05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46B05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Which patients are suitable for interspinous dynamic stabilization: a retrospective case series</w:t>
            </w:r>
          </w:p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Liu, Chen-Jun; Zhu, Zhen-Qi; Wang, Kai-Feng; et al.</w:t>
            </w:r>
          </w:p>
          <w:p w:rsidR="00346B05" w:rsidRPr="00AB721C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JOURNAL OF CLINICAL AND EXPERIMENTAL MEDICINE   Volume: 11   Issue: 2   Pages: 549-557   Published: 2018</w:t>
            </w:r>
          </w:p>
        </w:tc>
        <w:tc>
          <w:tcPr>
            <w:tcW w:w="1620" w:type="dxa"/>
          </w:tcPr>
          <w:p w:rsidR="00346B05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911DA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5911DA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Puerarin and zinc additively prevent mandibular bone loss through inhibiting osteoclastogenesis in ovariectomized rats</w:t>
            </w:r>
          </w:p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Liu, Hao; Li, Wei; Jia, Shengnan; et al.</w:t>
            </w:r>
          </w:p>
          <w:p w:rsidR="005911DA" w:rsidRPr="005911DA" w:rsidRDefault="005911DA" w:rsidP="005911DA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1D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HISTOLOGY AND HISTOPATHOLOGY   Volume: 32   Issue: 8   Pages: 851-860   Published: AUG 2017</w:t>
            </w:r>
          </w:p>
        </w:tc>
        <w:tc>
          <w:tcPr>
            <w:tcW w:w="1620" w:type="dxa"/>
          </w:tcPr>
          <w:p w:rsidR="005911DA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40" w:type="dxa"/>
          </w:tcPr>
          <w:p w:rsidR="005911DA" w:rsidRPr="00AB721C" w:rsidRDefault="005911D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Bioprinting and Organ-on-Chip Applications Towards Personalized Medicine for Bone Diseases</w:t>
            </w:r>
          </w:p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Arrigoni, Chiara; Gilardi, Mara; Bersini, Simone; et al.</w:t>
            </w:r>
          </w:p>
          <w:p w:rsidR="00BF73AD" w:rsidRPr="005911DA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STEM CELL REVIEWS AND REPORTS   Volume: 13   Issue: 3   Pages: 407-417   Published: JUN 2017</w:t>
            </w:r>
          </w:p>
        </w:tc>
        <w:tc>
          <w:tcPr>
            <w:tcW w:w="1620" w:type="dxa"/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Optimal Zn-Modified Ca-Si-Based Ceramic Nanocoating with Zn Ion Release for Osteoblast Promotion and Osteoclast Inhibition in Bone Tissue Engineering</w:t>
            </w:r>
          </w:p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Yu, Jiangming; Xu, Lizhang; Xie, Ning; et al.</w:t>
            </w:r>
          </w:p>
          <w:p w:rsidR="00BF73AD" w:rsidRPr="005911DA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NANOMATERIALS     Article Number: 7374510   Published: 2017</w:t>
            </w:r>
          </w:p>
        </w:tc>
        <w:tc>
          <w:tcPr>
            <w:tcW w:w="1620" w:type="dxa"/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Biomarkers of Nutrition for Development (BOND)-Zinc Review</w:t>
            </w:r>
          </w:p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King, Janet C.; Brown, Kenneth H.; Gibson, Rosalind S.; et al.</w:t>
            </w:r>
          </w:p>
          <w:p w:rsidR="00BF73AD" w:rsidRPr="005911DA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NUTRITION   Volume: 146   Issue: 4   Pages: 858S-885S   Published: APR 2016</w:t>
            </w:r>
          </w:p>
        </w:tc>
        <w:tc>
          <w:tcPr>
            <w:tcW w:w="1620" w:type="dxa"/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Osteogenic Potential of Human Oral-Periosteal Cells (PCs) Isolated From Different Oral Origin: An In Vitro Study</w:t>
            </w:r>
          </w:p>
          <w:p w:rsidR="00BF73AD" w:rsidRPr="00BF73AD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Ceccarelli, Gabriele; Graziano, Antonio; Benedetti, Laura; et al.</w:t>
            </w:r>
          </w:p>
          <w:p w:rsidR="00BF73AD" w:rsidRPr="005911DA" w:rsidRDefault="00BF73AD" w:rsidP="00BF73A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CELLULAR PHYSIOLOGY   Volume: 231   Issue: 3   Pages: 607-612   Published: MAR 2016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Explaining RANKL inhibition by OPG through quantum biochemistry computations and insights into peptide-design for the treatment of osteoporosis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Sousa, Bruno L.; Barroso-Neto, Ito L.; Oliveira, Evanildo F.;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RSC ADVANCES   Volume: 6   Issue: 88   Pages: 84926-84942   Published: 2016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bFGF enhances activation of osteoblast differentiation and osteogenesis on titanium surfaces via PI3K/Akt signaling pathway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Zheng, An-Qi; Xiao, Jian; Xie, Jing;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JOURNAL OF CLINICAL AND EXPERIMENTAL PATHOLOGY   Volume: 9   Issue: 4   Pages: 4680-4692   Published: 2016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Inhibitory effect of zinc on the advanced glycation end product-induced apoptosis of mouse osteoblastic cells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Xiong, Mingyue; Liu, Liqiang; Liu, Zhenhui;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MOLECULAR MEDICINE REPORTS   Volume: 12   Issue: 4   Pages: 5286-5292   Part: A   Published: OCT 2015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Association of estrogen receptor beta and estrogen-related receptor alpha gene polymorphisms with bone mineral density in postmenopausal women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Shoukry, Amira; Shalaby, Sally M.; Etewa, Rasha L.;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MOLECULAR AND CELLULAR BIOCHEMISTRY   Volume: 405   Issue: 1-2   Pages: 23-31   Published: JUL 2015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Bone resorption during the first year after implantation of a single-segment dynamic interspinous stabilization device and its risk factors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Wang, Kaifeng; Zhu, Zhenqi; Wang, Bo;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BMC MUSCULOSKELETAL DISORDERS   Volume: 16     Article Number: 117   Published: MAY 14 2015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F73A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Interrelationships between obesity and bone markers in post-menopausal women with either obesity or osteoporosis</w:t>
            </w:r>
          </w:p>
          <w:p w:rsidR="00E477F4" w:rsidRPr="00E477F4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By: Doventas, A.; Bolayirli, I. M.; Incir, S.; et al.</w:t>
            </w:r>
          </w:p>
          <w:p w:rsidR="00BF73AD" w:rsidRPr="00BF73AD" w:rsidRDefault="00E477F4" w:rsidP="00E477F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7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EUROPEAN GERIATRIC MEDICINE   Volume: 6   Issue: 1   Pages: 15-20   Published: FEB 2015</w:t>
            </w:r>
          </w:p>
        </w:tc>
        <w:tc>
          <w:tcPr>
            <w:tcW w:w="1620" w:type="dxa"/>
          </w:tcPr>
          <w:p w:rsidR="00BF73AD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40" w:type="dxa"/>
          </w:tcPr>
          <w:p w:rsidR="00BF73AD" w:rsidRPr="00AB721C" w:rsidRDefault="00BF73AD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477F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Biochemical markers of bone metabolism in children with cow's milk allergy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Ambroszkiewicz, Jadwiga; Rowicka, Grazyna; Chelchowska, Magdalena; et al.</w:t>
            </w:r>
          </w:p>
          <w:p w:rsidR="00E477F4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ARCHIVES OF MEDICAL SCIENCE   Volume: 10   Issue: 6   Pages: 1135-1141   Published: DEC 2014</w:t>
            </w:r>
          </w:p>
        </w:tc>
        <w:tc>
          <w:tcPr>
            <w:tcW w:w="1620" w:type="dxa"/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477F4" w:rsidRPr="00AB721C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477F4" w:rsidRPr="00AB721C" w:rsidTr="00912D19">
        <w:trPr>
          <w:trHeight w:val="1137"/>
        </w:trPr>
        <w:tc>
          <w:tcPr>
            <w:tcW w:w="828" w:type="dxa"/>
            <w:tcBorders>
              <w:bottom w:val="single" w:sz="4" w:space="0" w:color="auto"/>
            </w:tcBorders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Default="002C18CF" w:rsidP="00912D19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hyperlink r:id="rId48" w:history="1">
              <w:r w:rsidR="00912D19" w:rsidRPr="00912D19">
                <w:rPr>
                  <w:rStyle w:val="Hyperlink"/>
                  <w:rFonts w:ascii="Arial Narrow" w:hAnsi="Arial Narrow"/>
                  <w:color w:val="000000"/>
                  <w:sz w:val="24"/>
                  <w:szCs w:val="24"/>
                  <w:u w:val="none"/>
                </w:rPr>
                <w:t>Evaluation of different periods of estrogen replacement onset in the tibia of ovariectomized rats</w:t>
              </w:r>
            </w:hyperlink>
          </w:p>
          <w:p w:rsidR="00912D19" w:rsidRPr="00912D19" w:rsidRDefault="00912D19" w:rsidP="00912D19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D19">
              <w:rPr>
                <w:rFonts w:ascii="Arial Narrow" w:hAnsi="Arial Narrow"/>
                <w:color w:val="000000"/>
                <w:sz w:val="24"/>
                <w:szCs w:val="24"/>
              </w:rPr>
              <w:t>By: Spalding, Marianne; Amschlinger, Priscila Ferreira; Reis de Vasconcellos, Luana Marotta; et al.</w:t>
            </w:r>
          </w:p>
          <w:p w:rsidR="00E477F4" w:rsidRPr="00E477F4" w:rsidRDefault="002C18CF" w:rsidP="00912D19">
            <w:pPr>
              <w:spacing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hyperlink r:id="rId49" w:tooltip="View journal impact" w:history="1">
              <w:r w:rsidR="00912D19" w:rsidRPr="00912D19">
                <w:rPr>
                  <w:rStyle w:val="Hyperlink"/>
                  <w:rFonts w:ascii="Arial Narrow" w:hAnsi="Arial Narrow"/>
                  <w:color w:val="000000"/>
                  <w:sz w:val="24"/>
                  <w:szCs w:val="24"/>
                  <w:u w:val="none"/>
                </w:rPr>
                <w:t>AGING CLINICAL AND EXPERIMENTAL RESEARCH </w:t>
              </w:r>
            </w:hyperlink>
            <w:r w:rsidR="00912D19" w:rsidRPr="00912D19">
              <w:rPr>
                <w:rFonts w:ascii="Arial Narrow" w:hAnsi="Arial Narrow"/>
                <w:color w:val="000000"/>
                <w:sz w:val="24"/>
                <w:szCs w:val="24"/>
              </w:rPr>
              <w:t>  Volume: 26   Issue: 5   Pages: 465-471   Published</w:t>
            </w:r>
            <w:r w:rsidR="00912D19" w:rsidRPr="00912D19">
              <w:rPr>
                <w:rFonts w:ascii="Arial Narrow" w:hAnsi="Arial Narrow"/>
              </w:rPr>
              <w:t>: OCT 2014</w:t>
            </w:r>
          </w:p>
        </w:tc>
        <w:tc>
          <w:tcPr>
            <w:tcW w:w="1620" w:type="dxa"/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477F4" w:rsidRPr="00AB721C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477F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 predator-prey based mathematical model of the bone remodelling cycle: Exploring the relationship between the model parameters and biochemical factors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Ji, Bing; Yang, Qing; Genever, Paul G.; et al.</w:t>
            </w:r>
          </w:p>
          <w:p w:rsidR="00E477F4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PROCEEDINGS OF THE INSTITUTION OF MECHANICAL ENGINEERS PART H-JOURNAL OF ENGINEERING IN MEDICINE   Volume: 228   Issue: 10   Pages: 1035-1042   Published: OCT 2014</w:t>
            </w:r>
          </w:p>
        </w:tc>
        <w:tc>
          <w:tcPr>
            <w:tcW w:w="1620" w:type="dxa"/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477F4" w:rsidRPr="00AB721C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477F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Puerarin Suppress Apoptosis of Human Osteoblasts via ERK Signaling Pathway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Liu, Ling-juan; Liu, Li-qun; Bo, Tao; et al.</w:t>
            </w:r>
          </w:p>
          <w:p w:rsidR="00E477F4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JOURNAL OF ENDOCRINOLOGY     Article Number: 786574   Published: 2013</w:t>
            </w:r>
          </w:p>
        </w:tc>
        <w:tc>
          <w:tcPr>
            <w:tcW w:w="1620" w:type="dxa"/>
          </w:tcPr>
          <w:p w:rsidR="00E477F4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477F4" w:rsidRPr="00AB721C" w:rsidRDefault="00E477F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12D19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Serum beta-Catenin Levels Associated with the Ratio of RANKL/OPG in Patients with Postmenopausal Osteoporosis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Xu, Xiao-Juan; Shen, Lin; Yang, Yan-Ping; et al.</w:t>
            </w:r>
          </w:p>
          <w:p w:rsidR="00912D19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JOURNAL OF ENDOCRINOLOGY     Article Number: 534352   Published: 2013</w:t>
            </w:r>
          </w:p>
        </w:tc>
        <w:tc>
          <w:tcPr>
            <w:tcW w:w="1620" w:type="dxa"/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912D19" w:rsidRPr="00AB721C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12D19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Increased expression of receptor activator of nuclear factor-kappa B ligand in osteoblasts from adolescent idiopathic scoliosis patients with low bone mineral density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Zhou, Song; Wang, Weijun; Zhu, Zezhang; et al.</w:t>
            </w:r>
          </w:p>
          <w:p w:rsidR="00912D19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HUAZHONG UNIVERSITY OF SCIENCE AND TECHNOLOGY-MEDICAL SCIENCES   Volume: 32   Issue: 5   Pages: 686-690   Published: OCT 2012</w:t>
            </w:r>
          </w:p>
        </w:tc>
        <w:tc>
          <w:tcPr>
            <w:tcW w:w="1620" w:type="dxa"/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912D19" w:rsidRPr="00AB721C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12D19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Canonical Wnt signaling is required for Panax notoginseng saponin-mediated attenuation of the RANKL/OPG ratio in bone marrow stromal cells during osteogenic differentiation</w:t>
            </w:r>
          </w:p>
          <w:p w:rsidR="00912D19" w:rsidRPr="00912D19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Chen, Bin; Li, Xue-dong; Liu, Dong-xin; et al.</w:t>
            </w:r>
          </w:p>
          <w:p w:rsidR="00912D19" w:rsidRPr="00E477F4" w:rsidRDefault="00912D19" w:rsidP="00912D1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2D1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PHYTOMEDICINE   Volume: 19   Issue: 11   Pages: 1029-1034   Published: AUG 15 2012</w:t>
            </w:r>
          </w:p>
        </w:tc>
        <w:tc>
          <w:tcPr>
            <w:tcW w:w="1620" w:type="dxa"/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912D19" w:rsidRPr="00AB721C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12D19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Molecular characterisation of Cryptosporidium (Apicomplexa) in children and cattle in Romania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By: Vieira, Patrcia Manuela; Mederle, Narcisa; Lobo, Maria Luisa</w:t>
            </w:r>
            <w:r w:rsidRPr="00C03C94">
              <w:rPr>
                <w:rFonts w:ascii="Arial Narrow" w:hAnsi="Arial Narrow"/>
                <w:b/>
                <w:sz w:val="24"/>
                <w:szCs w:val="24"/>
                <w:lang w:val="ro-RO"/>
              </w:rPr>
              <w:t>;</w:t>
            </w:r>
            <w:r w:rsidRPr="00C03C94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 xml:space="preserve"> Mederle O</w:t>
            </w:r>
          </w:p>
          <w:p w:rsidR="00912D19" w:rsidRPr="00E477F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FOLIA PARASITOLOGICA   Volume: 62     Article Number: 002   Published: JAN 1 2015</w:t>
            </w:r>
          </w:p>
        </w:tc>
        <w:tc>
          <w:tcPr>
            <w:tcW w:w="1620" w:type="dxa"/>
          </w:tcPr>
          <w:p w:rsidR="00912D19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912D19" w:rsidRPr="00AB721C" w:rsidRDefault="00912D1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Review of Cryptosporidium and Giardia in the eastern part of Europe, 2016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Plutzer, Judit; Lassen, Brian; Jokelainen, Pikka;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lastRenderedPageBreak/>
              <w:t>EUROSURVEILLANCE   Volume: 23   Issue: 4   Pages: 21-43   Article Number: 16-00825   Published: JAN 25 2018</w:t>
            </w:r>
          </w:p>
        </w:tc>
        <w:tc>
          <w:tcPr>
            <w:tcW w:w="1620" w:type="dxa"/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Survey of the Occurrence and Human Infective Potential of Giardia duodenalis and Cryptosporidium spp. in Wastewater and Different Surface Water Sources of Western Romania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Imre, Kalman; Morar, Adriana; Ilie, Marius S.;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VECTOR-BORNE AND ZOONOTIC DISEASES   Volume: 17   Issue: 10   Pages: 685-691   Published: OCT 2017</w:t>
            </w:r>
          </w:p>
        </w:tc>
        <w:tc>
          <w:tcPr>
            <w:tcW w:w="1620" w:type="dxa"/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Molecular Epidemiology of Cryptosporidiosis in China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Feng, Yaoyu; Xiao, Lihua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FRONTIERS IN MICROBIOLOGY   Volume: 8     Article Number: 1701   Published: SEP 6 2017</w:t>
            </w:r>
          </w:p>
        </w:tc>
        <w:tc>
          <w:tcPr>
            <w:tcW w:w="1620" w:type="dxa"/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Giardia duodenalis and Cryptosporidium spp. as contaminant protozoa of the main rivers of western Romania: genetic characterization and public health potential of the isolates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Imre, Kalman; Sala, Claudia; Morar, Adriana;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ENVIRONMENTAL SCIENCE AND POLLUTION RESEARCH   Volume: 24   Issue: 22   Pages: 18672-18679   Published: AUG 2017</w:t>
            </w:r>
          </w:p>
        </w:tc>
        <w:tc>
          <w:tcPr>
            <w:tcW w:w="1620" w:type="dxa"/>
          </w:tcPr>
          <w:p w:rsid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Molecular characterisation of protist parasites in human-habituated mountain gorillas (Gorilla beringei beringei), humans and livestock, from Bwindi impenetrable National Park, Uganda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Nolan, Matthew J.; Unger, Melisa; Yeap, Yuen-Ting;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PARASITES &amp; VECTORS   Volume: 10     Article Number: 340   Published: JUL 18 2017</w:t>
            </w:r>
          </w:p>
        </w:tc>
        <w:tc>
          <w:tcPr>
            <w:tcW w:w="1620" w:type="dxa"/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Epidemiology of the invasion of Cryptosporidium parvum in farm and wild animals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Kaupke, Agnieszka; Rzezutka, Artur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MEDYCYNA WETERYNARYJNA-VETERINARY MEDICINE-SCIENCE AND PRACTICE   Volume: 73   Issue: 7   Pages: 387-394   Published: JUL 2017</w:t>
            </w:r>
          </w:p>
        </w:tc>
        <w:tc>
          <w:tcPr>
            <w:tcW w:w="1620" w:type="dxa"/>
          </w:tcPr>
          <w:p w:rsid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Cryptosporidium species and Cryptosporidium parvum subtypes in dairy calves and goat kids reared under traditional farming systems in Turkey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Taylan-Ozkan, Aysegul; Yasa-Duru, Sibel; Usluca, Selma;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EXPERIMENTAL PARASITOLOGY   Volume: 170   Pages: 16-20   Published: NOV 2016</w:t>
            </w:r>
          </w:p>
        </w:tc>
        <w:tc>
          <w:tcPr>
            <w:tcW w:w="1620" w:type="dxa"/>
          </w:tcPr>
          <w:p w:rsid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Human cryptosporidiosis in Europe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Caccio, S. M.; Chalmers, R. M.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CLINICAL MICROBIOLOGY AND INFECTION   Volume: 22   Issue: 6   Pages: 471-480   Published: JUN 2016</w:t>
            </w:r>
          </w:p>
        </w:tc>
        <w:tc>
          <w:tcPr>
            <w:tcW w:w="1620" w:type="dxa"/>
          </w:tcPr>
          <w:p w:rsidR="00C03C94" w:rsidRP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Prevalence and molecular characterization of Cryptosporidium spp. and Giardia duodenalis in dairy cattle in Beijing, China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Li, Fuhuang; Wang, Haiyan; Zhang, Zhenjie; et al.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C03C94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VETERINARY PARASITOLOGY   Volume: 219   Pages: 61-65   Published: MAR 30 2016</w:t>
            </w:r>
          </w:p>
        </w:tc>
        <w:tc>
          <w:tcPr>
            <w:tcW w:w="1620" w:type="dxa"/>
          </w:tcPr>
          <w:p w:rsidR="00C03C94" w:rsidRP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03C94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C03C94" w:rsidRPr="00C03C94" w:rsidRDefault="002C18CF" w:rsidP="00C03C94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hyperlink r:id="rId50" w:history="1">
              <w:r w:rsidR="00C03C94" w:rsidRPr="00955BE8">
                <w:rPr>
                  <w:rFonts w:ascii="Arial Narrow" w:hAnsi="Arial Narrow"/>
                  <w:b/>
                  <w:bCs/>
                  <w:lang w:val="ro-RO" w:eastAsia="ro-RO"/>
                </w:rPr>
                <w:t>THE RETICULAR NETWORK CONTRIBUTES TO THE STAGING OF IDIOPATHIC LUNG FIBROSIS</w:t>
              </w:r>
            </w:hyperlink>
          </w:p>
          <w:p w:rsidR="00C03C94" w:rsidRPr="00C03C94" w:rsidRDefault="00C03C94" w:rsidP="00C03C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/>
                <w:sz w:val="20"/>
                <w:lang w:val="ro-RO" w:eastAsia="ro-RO"/>
              </w:rPr>
              <w:t>By: </w:t>
            </w:r>
            <w:r w:rsidRPr="00C03C94"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  <w:t>Djeska, Irina Stoia; Ceausu, Raluca Amalia; Gaje, Pusa Nela;</w:t>
            </w:r>
            <w:r w:rsidR="00955BE8" w:rsidRPr="00955BE8">
              <w:rPr>
                <w:rFonts w:ascii="Arial Narrow" w:hAnsi="Arial Narrow"/>
                <w:b/>
                <w:color w:val="FF0000"/>
                <w:sz w:val="20"/>
                <w:szCs w:val="20"/>
                <w:lang w:val="ro-RO" w:eastAsia="ro-RO"/>
              </w:rPr>
              <w:t xml:space="preserve">Mederle O, </w:t>
            </w:r>
            <w:r w:rsidRPr="00C03C94">
              <w:rPr>
                <w:rFonts w:ascii="Arial Narrow" w:hAnsi="Arial Narrow"/>
                <w:b/>
                <w:color w:val="FF0000"/>
                <w:sz w:val="20"/>
                <w:szCs w:val="20"/>
                <w:lang w:val="ro-RO" w:eastAsia="ro-RO"/>
              </w:rPr>
              <w:t xml:space="preserve"> et</w:t>
            </w:r>
            <w:r w:rsidRPr="00C03C94"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  <w:t xml:space="preserve"> al.</w:t>
            </w:r>
          </w:p>
          <w:p w:rsidR="00C03C94" w:rsidRPr="00C03C94" w:rsidRDefault="002C18CF" w:rsidP="00C03C94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hyperlink r:id="rId51" w:tooltip="View journal impact" w:history="1">
              <w:r w:rsidR="00C03C94" w:rsidRPr="00955BE8">
                <w:rPr>
                  <w:rFonts w:ascii="Arial Narrow" w:hAnsi="Arial Narrow"/>
                  <w:b/>
                  <w:sz w:val="20"/>
                  <w:lang w:val="ro-RO" w:eastAsia="ro-RO"/>
                </w:rPr>
                <w:t>ARCHIVES OF BIOLOGICAL SCIENCES </w:t>
              </w:r>
            </w:hyperlink>
            <w:r w:rsidR="00C03C94" w:rsidRPr="00C03C94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  </w:t>
            </w:r>
            <w:r w:rsidR="00C03C94" w:rsidRPr="00955BE8">
              <w:rPr>
                <w:rFonts w:ascii="Arial Narrow" w:hAnsi="Arial Narrow"/>
                <w:b/>
                <w:sz w:val="20"/>
                <w:lang w:val="ro-RO" w:eastAsia="ro-RO"/>
              </w:rPr>
              <w:t>Volume: 65 </w:t>
            </w:r>
            <w:r w:rsidR="00C03C94" w:rsidRPr="00C03C94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  </w:t>
            </w:r>
            <w:r w:rsidR="00C03C94" w:rsidRPr="00955BE8">
              <w:rPr>
                <w:rFonts w:ascii="Arial Narrow" w:hAnsi="Arial Narrow"/>
                <w:b/>
                <w:sz w:val="20"/>
                <w:lang w:val="ro-RO" w:eastAsia="ro-RO"/>
              </w:rPr>
              <w:t>Issue: 4 </w:t>
            </w:r>
            <w:r w:rsidR="00C03C94" w:rsidRPr="00C03C94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  </w:t>
            </w:r>
            <w:r w:rsidR="00C03C94" w:rsidRPr="00955BE8">
              <w:rPr>
                <w:rFonts w:ascii="Arial Narrow" w:hAnsi="Arial Narrow"/>
                <w:b/>
                <w:sz w:val="20"/>
                <w:lang w:val="ro-RO" w:eastAsia="ro-RO"/>
              </w:rPr>
              <w:t>Pages: 1599-1604 </w:t>
            </w:r>
            <w:r w:rsidR="00C03C94" w:rsidRPr="00C03C94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  </w:t>
            </w:r>
            <w:r w:rsidR="00C03C94" w:rsidRPr="00955BE8">
              <w:rPr>
                <w:rFonts w:ascii="Arial Narrow" w:hAnsi="Arial Narrow"/>
                <w:b/>
                <w:sz w:val="20"/>
                <w:lang w:val="ro-RO" w:eastAsia="ro-RO"/>
              </w:rPr>
              <w:t>Published: 2013</w:t>
            </w:r>
          </w:p>
          <w:p w:rsidR="00C03C94" w:rsidRPr="00C03C94" w:rsidRDefault="00C03C94" w:rsidP="00C03C9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C03C94" w:rsidRPr="00C03C94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C03C94" w:rsidRPr="00AB721C" w:rsidRDefault="00C03C9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55BE8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955BE8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55BE8" w:rsidRPr="00955BE8" w:rsidRDefault="00955BE8" w:rsidP="00955BE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Cs/>
                <w:sz w:val="20"/>
                <w:szCs w:val="20"/>
                <w:lang w:val="ro-RO" w:eastAsia="ro-RO"/>
              </w:rPr>
              <w:t>Short-Term Pulmonary Toxicity Assessment of Pre- and Post-incinerated Organomodified Nanoclay in Mice</w:t>
            </w:r>
          </w:p>
          <w:p w:rsidR="00955BE8" w:rsidRPr="00955BE8" w:rsidRDefault="00955BE8" w:rsidP="00955BE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Cs/>
                <w:sz w:val="20"/>
                <w:szCs w:val="20"/>
                <w:lang w:val="ro-RO" w:eastAsia="ro-RO"/>
              </w:rPr>
              <w:t>By: Stueckle, Todd A.; Davidson, Donna C.; Derk, Ray; et al.</w:t>
            </w:r>
          </w:p>
          <w:p w:rsidR="00955BE8" w:rsidRPr="00C03C94" w:rsidRDefault="00955BE8" w:rsidP="00955BE8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Cs/>
                <w:sz w:val="20"/>
                <w:szCs w:val="20"/>
                <w:lang w:val="ro-RO" w:eastAsia="ro-RO"/>
              </w:rPr>
              <w:t>ACS NANO   Volume: 12   Issue: 3   Pages: 2292-2310   Published: MAR 2018</w:t>
            </w:r>
          </w:p>
        </w:tc>
        <w:tc>
          <w:tcPr>
            <w:tcW w:w="1620" w:type="dxa"/>
          </w:tcPr>
          <w:p w:rsidR="00955BE8" w:rsidRP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955BE8" w:rsidRPr="00AB721C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55BE8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955BE8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55BE8" w:rsidRPr="00955BE8" w:rsidRDefault="00955BE8" w:rsidP="00955BE8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Correlation between histopathological form and the degree of neuroendocrine differentiations in prostate cancer</w:t>
            </w:r>
          </w:p>
          <w:p w:rsidR="00955BE8" w:rsidRPr="00955BE8" w:rsidRDefault="00955BE8" w:rsidP="00955BE8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By: Bocan, Elena Viorica</w:t>
            </w:r>
            <w:r w:rsidRPr="00955BE8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ro-RO" w:eastAsia="ro-RO"/>
              </w:rPr>
              <w:t>; Mederle, O</w:t>
            </w:r>
            <w:r w:rsidRPr="00955BE8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.; Sarb, Simona; et al.</w:t>
            </w:r>
          </w:p>
          <w:p w:rsidR="00955BE8" w:rsidRPr="00C03C94" w:rsidRDefault="00955BE8" w:rsidP="00955BE8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  <w:r w:rsidRPr="00955BE8"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  <w:t>ROMANIAN JOURNAL OF MORPHOLOGY AND EMBRYOLOGY   Volume: 52   Issue: 4   Pages: 1215-1218   Published: 2011</w:t>
            </w:r>
          </w:p>
        </w:tc>
        <w:tc>
          <w:tcPr>
            <w:tcW w:w="1620" w:type="dxa"/>
          </w:tcPr>
          <w:p w:rsidR="00955BE8" w:rsidRP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955BE8" w:rsidRPr="00AB721C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55BE8" w:rsidRPr="00AB721C" w:rsidTr="00C03C94">
        <w:tc>
          <w:tcPr>
            <w:tcW w:w="828" w:type="dxa"/>
            <w:tcBorders>
              <w:bottom w:val="single" w:sz="4" w:space="0" w:color="auto"/>
            </w:tcBorders>
          </w:tcPr>
          <w:p w:rsidR="00955BE8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55BE8" w:rsidRPr="00955BE8" w:rsidRDefault="002C18CF" w:rsidP="00955BE8">
            <w:pPr>
              <w:shd w:val="clear" w:color="auto" w:fill="F8F8F8"/>
              <w:spacing w:after="0" w:line="240" w:lineRule="auto"/>
              <w:rPr>
                <w:rFonts w:ascii="Arial Narrow" w:hAnsi="Arial Narrow"/>
                <w:bCs/>
                <w:color w:val="000000"/>
                <w:lang w:val="ro-RO" w:eastAsia="ro-RO"/>
              </w:rPr>
            </w:pPr>
            <w:hyperlink r:id="rId52" w:history="1">
              <w:r w:rsidR="00955BE8" w:rsidRPr="00955BE8">
                <w:rPr>
                  <w:rFonts w:ascii="Arial Narrow" w:hAnsi="Arial Narrow"/>
                  <w:bCs/>
                  <w:color w:val="000000"/>
                  <w:sz w:val="24"/>
                  <w:szCs w:val="24"/>
                  <w:lang w:val="ro-RO" w:eastAsia="ro-RO"/>
                </w:rPr>
                <w:t>Circulating chromogranin A and its fragments as diagnostic and prognostic disease markers</w:t>
              </w:r>
            </w:hyperlink>
          </w:p>
          <w:p w:rsidR="00955BE8" w:rsidRPr="00955BE8" w:rsidRDefault="00955BE8" w:rsidP="00955BE8">
            <w:pPr>
              <w:shd w:val="clear" w:color="auto" w:fill="F8F8F8"/>
              <w:spacing w:after="0" w:line="240" w:lineRule="auto"/>
              <w:rPr>
                <w:rFonts w:ascii="Arial Narrow" w:hAnsi="Arial Narrow"/>
                <w:color w:val="000000"/>
                <w:lang w:val="ro-RO" w:eastAsia="ro-RO"/>
              </w:rPr>
            </w:pPr>
            <w:r w:rsidRPr="00955BE8">
              <w:rPr>
                <w:rFonts w:ascii="Arial Narrow" w:hAnsi="Arial Narrow"/>
                <w:color w:val="000000"/>
                <w:lang w:val="ro-RO" w:eastAsia="ro-RO"/>
              </w:rPr>
              <w:t>By: Corti, Angelo; Marcucci, Fabrizio; Bachetti, Tiziana</w:t>
            </w:r>
          </w:p>
          <w:p w:rsidR="00955BE8" w:rsidRPr="00955BE8" w:rsidRDefault="002C18CF" w:rsidP="00955BE8">
            <w:pPr>
              <w:shd w:val="clear" w:color="auto" w:fill="F8F8F8"/>
              <w:spacing w:after="0" w:line="240" w:lineRule="auto"/>
              <w:rPr>
                <w:rFonts w:ascii="Arial Narrow" w:hAnsi="Arial Narrow"/>
                <w:color w:val="000000"/>
                <w:lang w:val="ro-RO" w:eastAsia="ro-RO"/>
              </w:rPr>
            </w:pPr>
            <w:hyperlink r:id="rId53" w:tooltip="View journal impact" w:history="1">
              <w:r w:rsidR="00955BE8" w:rsidRPr="00955BE8">
                <w:rPr>
                  <w:rFonts w:ascii="Arial Narrow" w:hAnsi="Arial Narrow"/>
                  <w:color w:val="000000"/>
                  <w:sz w:val="24"/>
                  <w:szCs w:val="24"/>
                  <w:lang w:val="ro-RO" w:eastAsia="ro-RO"/>
                </w:rPr>
                <w:t>PFLUGERS ARCHIV-EUROPEAN JOURNAL OF PHYSIOLOGY </w:t>
              </w:r>
            </w:hyperlink>
            <w:r w:rsidR="00955BE8" w:rsidRPr="00955BE8">
              <w:rPr>
                <w:rFonts w:ascii="Arial Narrow" w:hAnsi="Arial Narrow"/>
                <w:color w:val="000000"/>
                <w:lang w:val="ro-RO" w:eastAsia="ro-RO"/>
              </w:rPr>
              <w:t>  Volume: 470   Issue: 1   Special Issue: SI   Pages: 199-210   Published: JAN 2018</w:t>
            </w:r>
          </w:p>
          <w:p w:rsidR="00955BE8" w:rsidRPr="00C03C94" w:rsidRDefault="00955BE8" w:rsidP="00C03C94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620" w:type="dxa"/>
          </w:tcPr>
          <w:p w:rsidR="00955BE8" w:rsidRPr="00C03C94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955BE8" w:rsidRPr="00AB721C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346B05" w:rsidRPr="00AB721C" w:rsidRDefault="00955BE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122</w:t>
            </w:r>
          </w:p>
        </w:tc>
        <w:tc>
          <w:tcPr>
            <w:tcW w:w="1440" w:type="dxa"/>
            <w:shd w:val="clear" w:color="auto" w:fill="D9D9D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46B05" w:rsidRDefault="00346B05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346B05" w:rsidRPr="00AB721C" w:rsidTr="00AB721C">
        <w:tc>
          <w:tcPr>
            <w:tcW w:w="828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IV.a.3.</w:t>
            </w:r>
          </w:p>
        </w:tc>
        <w:tc>
          <w:tcPr>
            <w:tcW w:w="864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internaționale necotate ISI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CF36D9" w:rsidRPr="00AB721C" w:rsidTr="00AB721C">
        <w:tc>
          <w:tcPr>
            <w:tcW w:w="828" w:type="dxa"/>
          </w:tcPr>
          <w:p w:rsidR="00CF36D9" w:rsidRPr="00AB721C" w:rsidRDefault="00CF36D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CF36D9" w:rsidRPr="00BF73AD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The OPG/RANKL system and zinc ions are promoters of bone remodeling by osteoblast proliferation in postmenopausal osteoporosis</w:t>
            </w:r>
          </w:p>
          <w:p w:rsidR="00CF36D9" w:rsidRPr="00BF73AD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By: Gurban, Camelia Vidica; </w:t>
            </w:r>
            <w:r w:rsidRPr="00BF73AD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Mederle, O.</w:t>
            </w:r>
          </w:p>
          <w:p w:rsidR="00CF36D9" w:rsidRPr="00AB721C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F73A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ROMANIAN JOURNAL OF MORPHOLOGY AND EMBRYOLOGY   Volume: 52   Issue: 3   Supplement: S   Pages: 1113-1119   Published: 2011</w:t>
            </w:r>
          </w:p>
        </w:tc>
        <w:tc>
          <w:tcPr>
            <w:tcW w:w="1620" w:type="dxa"/>
          </w:tcPr>
          <w:p w:rsidR="00CF36D9" w:rsidRPr="00AB721C" w:rsidRDefault="00CF36D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CF36D9" w:rsidRPr="00AB721C" w:rsidRDefault="00CF36D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CF36D9" w:rsidRPr="00CF36D9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CF36D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Effects of Lipoic Acid on Bone Metabolism in Osteoporosis Rat and Its Mechanism</w:t>
            </w:r>
          </w:p>
          <w:p w:rsidR="00CF36D9" w:rsidRPr="00CF36D9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CF36D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Jia Lesheng; Zheng Gang; Xia Fan; et al.</w:t>
            </w:r>
          </w:p>
          <w:p w:rsidR="00346B05" w:rsidRPr="00AB721C" w:rsidRDefault="00CF36D9" w:rsidP="00CF36D9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CF36D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China Medical University  Volume: 45   Issue: 12   Pages: 1133-1135,1138   Published: DEC 2016</w:t>
            </w:r>
          </w:p>
        </w:tc>
        <w:tc>
          <w:tcPr>
            <w:tcW w:w="1620" w:type="dxa"/>
          </w:tcPr>
          <w:p w:rsidR="00346B05" w:rsidRPr="00AB721C" w:rsidRDefault="00CF36D9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Upper urinary tract washing in the diagnosis of transitional cell carcinoma of the renal pelvis and calices. A comparison with voided urine.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By: Raica, M; </w:t>
            </w:r>
            <w:r w:rsidRPr="00A61146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Mederle, O</w:t>
            </w:r>
            <w:r w:rsidRPr="00A6114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; Ioiart, I</w:t>
            </w:r>
          </w:p>
          <w:p w:rsidR="00A61146" w:rsidRPr="00CF36D9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Romanian journal of morphology and embryology = Revue roumaine de morphologie et embryologie  Volume: 41   Issue: 3-4   Pages: 101-5   Published: 1995 Jul-Dec</w:t>
            </w:r>
          </w:p>
        </w:tc>
        <w:tc>
          <w:tcPr>
            <w:tcW w:w="1620" w:type="dxa"/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346B05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Diagnostic Utility of Selective Upper Tract Urinary Cytology: A Systematic Review and Meta-analysis of the Literature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Potretzke, Aaron M.; Knight, B. Alexander; Vetter, Joel M.; et al.</w:t>
            </w:r>
          </w:p>
          <w:p w:rsidR="00346B05" w:rsidRPr="00AB721C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UROLOGY  Volume: 96   Special Issue: SI   Pages: 35-43   Published: OCT 2016</w:t>
            </w:r>
          </w:p>
        </w:tc>
        <w:tc>
          <w:tcPr>
            <w:tcW w:w="1620" w:type="dxa"/>
          </w:tcPr>
          <w:p w:rsidR="00346B05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Trends in incidence and survival for upper tract urothelial cancer (UTUC) in the state of Victoria - Australia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Woodford, Richard; Ranasinghe, Weranja; Aw, Hau Choong;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BJU INTERNATIONAL  Volume: 117   Special Issue: SI   Supplement: 4   Pages: 45-49   Published: APR 2016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 Ureteroscopy Needed Prior to Nephroureterectomy? An Evidence-Based Algorithmic Approach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By: Potretzke, Aaron M.; Knight, B. Alexander; Potretzke, Theodora A.;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UROLOGY  Volume: 88   Pages: 43-48   Published: FEB 2016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merits of cytology in the workup for upper tract urothelial carcinoma - a contemporary review of a perplexing issue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Sverrisson, E.F.; Kim, T.; Espiritu, P.N.;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braz j urol  Volume: 40   Issue: 4   Pages: 493-498   Published: 2014-08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Immunostaining as a Diagnostic Aid in Cytopathologic Study of Upper Urinary Tract Urothelial Carcinoma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Mai, Kien T.; Teo, Iris; Robertson, Susan J.;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ACTA CYTOLOGICA  Volume: 53   Issue: 6   Pages: 611-618   Published: NOV-DEC 2009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Correlation of upper-tract cytology, retrograde pyelography, ureteroscopic appearance, and ureteroscopic biopsy with histologic examination of upper-tract transitional cell carcinoma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Williams, Steve K.; Denton, Karin J.; Minervini, Andrea;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ENDOUROLOGY  Volume: 22   Issue: 1   Pages: 71-76   Published: JAN 2008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Role of imaging in upper urinary tract tumours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Descotes, J; Hubert, J; Lemaitre, L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Conference: 97th Congress of the Association-Francaise-d'Urologie Location: PARIS, FRANCE Date: NOV 20-23, 2003 Sponsor(s): Assoc Francaise Urol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PROGRES EN UROLOGIE  Volume: 13   Issue: 5   Pages: 931-945   Published: NOV 2003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Surveillance of upper urinary tract transitional cell carcinoma: The role of ureteroscopy, retrograde pyelography, cytology and urinalysis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By: Chen, GL; El-Gabry, EA; Bagley, DH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611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UROLOGY  Volume: 164   Issue: 6   Pages: 1901-1904   Published: DEC 2000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1146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61146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61146" w:rsidRPr="00A33B4C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VEGF expression in dog mastocytoma.</w:t>
            </w:r>
          </w:p>
          <w:p w:rsidR="00A61146" w:rsidRPr="00A33B4C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By: </w:t>
            </w:r>
            <w:r w:rsidRPr="00A33B4C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Mederle, O</w:t>
            </w: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; Mederle, Narcisa; Bocan, Elena Viorica; et al.</w:t>
            </w:r>
          </w:p>
          <w:p w:rsidR="00A61146" w:rsidRPr="00A61146" w:rsidRDefault="00A61146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Revista medico-chirurgicala a Societatii de Medici si Naturalisti din Iasi  Volume: 114   Issue: 1   Pages: 185-8   Published: 2010 Jan-Mar</w:t>
            </w:r>
          </w:p>
        </w:tc>
        <w:tc>
          <w:tcPr>
            <w:tcW w:w="162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A61146" w:rsidRPr="00AB721C" w:rsidRDefault="00A61146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Cytokine Regulation of Microenvironmental Cells in Myeloproliferative Neoplasms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Hoermann, Gregor; Greiner, Georg; Valent, Peter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MEDIATORS OF INFLAMMATION    Article Number: 869242   Published: 2015</w:t>
            </w:r>
          </w:p>
        </w:tc>
        <w:tc>
          <w:tcPr>
            <w:tcW w:w="162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C-Kit Expression, Angiogenesis, and Grading in Canine Mast Cell Tumour: A Unique Model to Study C-Kit Driven Human Malignancies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Patruno, Rosa; Marech, Ilaria; Zizzo, Nicola;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BIOMED RESEARCH INTERNATIONAL    Article Number: 730246   Published: 2014</w:t>
            </w:r>
          </w:p>
        </w:tc>
        <w:tc>
          <w:tcPr>
            <w:tcW w:w="162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Expression of Matrix Metalloproteinases, Tissue Inhibitors of Metalloproteinases and Vascular Endothelial Growth Factor in Canine Mast Cell Tumours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lastRenderedPageBreak/>
              <w:t>By: Giantin, M.; Aresu, L.; Benali, S.;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JOURNAL</w:t>
            </w: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OF COMPARATIVE PATHOLOGY  Volume: 147   Issue: 4   Pages: 419-429   Published: NOV 2012</w:t>
            </w:r>
          </w:p>
        </w:tc>
        <w:tc>
          <w:tcPr>
            <w:tcW w:w="162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2C18CF" w:rsidP="00A33B4C">
            <w:pPr>
              <w:shd w:val="clear" w:color="auto" w:fill="F8F8F8"/>
              <w:spacing w:after="0" w:line="240" w:lineRule="auto"/>
              <w:rPr>
                <w:rFonts w:ascii="Arial Narrow" w:hAnsi="Arial Narrow"/>
                <w:bCs/>
                <w:lang w:val="ro-RO" w:eastAsia="ro-RO"/>
              </w:rPr>
            </w:pPr>
            <w:hyperlink r:id="rId54" w:history="1">
              <w:r w:rsidR="00A33B4C" w:rsidRPr="00A33B4C">
                <w:rPr>
                  <w:rFonts w:ascii="Arial Narrow" w:hAnsi="Arial Narrow"/>
                  <w:bCs/>
                  <w:sz w:val="24"/>
                  <w:szCs w:val="24"/>
                  <w:lang w:val="ro-RO" w:eastAsia="ro-RO"/>
                </w:rPr>
                <w:t>Lack of Prognostic Significance of Angiogenesis in Canine Melanocytic Tumours</w:t>
              </w:r>
            </w:hyperlink>
          </w:p>
          <w:p w:rsidR="00A33B4C" w:rsidRPr="00A33B4C" w:rsidRDefault="00A33B4C" w:rsidP="00A33B4C">
            <w:pPr>
              <w:shd w:val="clear" w:color="auto" w:fill="F8F8F8"/>
              <w:spacing w:after="0" w:line="240" w:lineRule="auto"/>
              <w:rPr>
                <w:rFonts w:ascii="Arial Narrow" w:hAnsi="Arial Narrow"/>
                <w:color w:val="333333"/>
                <w:lang w:val="ro-RO" w:eastAsia="ro-RO"/>
              </w:rPr>
            </w:pPr>
            <w:r w:rsidRPr="00A33B4C">
              <w:rPr>
                <w:rFonts w:ascii="Arial Narrow" w:hAnsi="Arial Narrow"/>
                <w:color w:val="333333"/>
                <w:lang w:val="ro-RO" w:eastAsia="ro-RO"/>
              </w:rPr>
              <w:t>By: Cuitino, M. C.; Massone, A. R.; Idiart, J. R.</w:t>
            </w:r>
          </w:p>
          <w:p w:rsidR="00A33B4C" w:rsidRPr="00A33B4C" w:rsidRDefault="00A33B4C" w:rsidP="00A33B4C">
            <w:pPr>
              <w:shd w:val="clear" w:color="auto" w:fill="F8F8F8"/>
              <w:spacing w:after="0" w:line="240" w:lineRule="auto"/>
              <w:rPr>
                <w:rFonts w:ascii="Arial Narrow" w:hAnsi="Arial Narrow"/>
                <w:color w:val="333333"/>
                <w:lang w:val="ro-RO" w:eastAsia="ro-RO"/>
              </w:rPr>
            </w:pPr>
            <w:r w:rsidRPr="00A33B4C">
              <w:rPr>
                <w:rFonts w:ascii="Arial Narrow" w:hAnsi="Arial Narrow"/>
                <w:color w:val="333333"/>
                <w:lang w:val="ro-RO" w:eastAsia="ro-RO"/>
              </w:rPr>
              <w:t>JOURNAL OF COMPARATIVE PATHOLOGY  Volume: 147   Issue: 2-3   Pages: 147-152   Published: AUG-OCT 2012</w:t>
            </w:r>
          </w:p>
          <w:p w:rsidR="00A33B4C" w:rsidRPr="00A33B4C" w:rsidRDefault="00A33B4C" w:rsidP="00A61146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Oncolytic virotherapy in veterinary medicine: current status and future prospects for canine patients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Patil, Sandeep S.; Gentschev, Ivaylo; Nolte, Ingo;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JOURNAL OF TRANSLATIONAL MEDICINE  Volume: 10     Article Number: 3   Published: JAN 4 2012</w:t>
            </w:r>
          </w:p>
        </w:tc>
        <w:tc>
          <w:tcPr>
            <w:tcW w:w="162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Correlation between histopathological form and the degree of neuroendocrine differentiations in prostate cancer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By: Bocan, Elena Viorica; </w:t>
            </w:r>
            <w:r w:rsidRPr="00A33B4C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Mederle, O</w:t>
            </w: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.; Sarb, Simona;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ROMANIAN JOURNAL OF MORPHOLOGY AND EMBRYOLOGY  Volume: 52   Issue: 4   Pages: 1215-1218   Published: 2011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Circulating chromogranin A and its fragments as diagnostic and prognostic disease markers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Corti, Angelo; Marcucci, Fabrizio; Bachetti, Tiziana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PFLUGERS ARCHIV-EUROPEAN JOURNAL OF PHYSIOLOGY  Volume: 470   Issue: 1   Special Issue: SI   Pages: 199-210   Published: JAN 2018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ДОБРОКАЧЕСТВЕННАЯ ГИПЕРПЛАЗИЯ И АДЕНОКАРЦИНОМА ПРЕДСТАТЕЛЬНОЙ ЖЕЛЕЗЫ: РОЛЬ СИГНАЛЬНЫХ МОЛЕКУЛ В ДИАГНОСТИКЕ И ТЕРАПИИ У ЛИЦ РАЗНОГО ВОЗРАСТА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BENIGNE PROSTATE HYPERPLASYA AND ADENOCARCINOMA: THE ROLE OF SIGNAL MOLECULES FOR DIAGNOSTICS AND THERAPY IN PATIENTS OF VARIOUS AGE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Кветной, И.М.; Хейфец, О.В.; Линькова, Наталья Сергеевна;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Kvetnoy, I.M.I.; Kheifec, O.V.; Linkova, Natal'ya S.;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Клиническая медицина  Volume: 95   Issue: 10   Pages: 913-919   Published: 2017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Klinicheskaya meditsina  Volume: 95   Issue: 10   Pages: 913-919   Published: 2017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Показатели хромогранина-А сыворотки крови при различных заболеваниях предстательной железы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Evaluation of serum Chromogranin A levels in different prostatic diseases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Аполихин, О.И.; Сивков, А.В.; Ефремов, Г.Д.;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Apolikhin, O.I.; Sivkov, A.V.; Efremov, G.D.;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Экспериментальная и клиническая урология  Issue: 1   Pages: 25-30   Published: 2014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Experimental &amp; Clinical urology  Issue: 1   Pages: 25-30   Published: 2014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Опыт применения аналогов соматостатина при кастрационнорезистентном раке предстательной железы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Experience with the somatostatin analogues in the treatment of the castration-refractory prostate cancer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Сивков, А.В.; Ефремов, Г.Д.; Рабинович, Э.З.;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Sivkov, A.V.; Efremov, G.D.; Rabinovich, A.Z.;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lastRenderedPageBreak/>
              <w:t>Экспериментальная и клиническая урология  Issue: 3   Pages: 28-34   Published: 2013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Experimental &amp; Clinical urology  Issue: 3   Pages: 28-34   Published: 2013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Endothelial Cell Proliferation and Vascular Endothelial Growth Factor Expression in Primary Colorectal Cancer and Corresponding Liver Metastases.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By: Raluca, Balica Amalia; Cimpean, Anca Maria; Cioca, Andreea</w:t>
            </w:r>
            <w:r w:rsidRPr="00A33B4C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; Mederle O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Asian Pacific journal of cancer prevention : APJCP  Volume: 16   Issue: 11   Pages: 4549-53   Published: 2015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Vascular Endothelial Growth Factor and Cluster of Differentiation 34 for Assessment of Perioperative Bleeding Risk in Gastric Cancer Patients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He, Mu-Qing; He, Mu-Qun; Wang, Jian-Feng;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CHINESE MEDICAL JOURNAL  Volume: 129   Issue: 16   Pages: 1950-1954   Article Number: 0366-6999(2016)129:16&lt;1950:VEGFAC&gt;2.0.TX;2-N   Published: AUG 20 2016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33B4C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Clusterin induced by N,N '-Dinitrosopiperazine is involved in nasopharyngeal carcinoma metastasis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Li, Yuejin; Lu, Jinping; Zhou, Shan; et al.</w:t>
            </w:r>
          </w:p>
          <w:p w:rsidR="00A33B4C" w:rsidRPr="00A33B4C" w:rsidRDefault="00A33B4C" w:rsidP="00A33B4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33B4C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ONCOTARGET  Volume: 7   Issue: 5   Pages: 5548-5563   Published: FEB 2 2016</w:t>
            </w:r>
          </w:p>
        </w:tc>
        <w:tc>
          <w:tcPr>
            <w:tcW w:w="1620" w:type="dxa"/>
          </w:tcPr>
          <w:p w:rsidR="00A33B4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33B4C" w:rsidRPr="00AB721C" w:rsidRDefault="00A33B4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4037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Diagnosis of canine demodicosis</w:t>
            </w:r>
          </w:p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By: Mederle, Narcisa; Darabu, Gheorghe; Oprescu, Ion; </w:t>
            </w:r>
            <w:r w:rsidRPr="00A40372">
              <w:rPr>
                <w:rFonts w:ascii="Arial Narrow" w:hAnsi="Arial Narrow"/>
                <w:b/>
                <w:color w:val="FF0000"/>
                <w:sz w:val="24"/>
                <w:szCs w:val="24"/>
                <w:lang w:val="ro-RO"/>
              </w:rPr>
              <w:t>Mederle O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A40372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et al.</w:t>
            </w:r>
          </w:p>
          <w:p w:rsidR="00A40372" w:rsidRPr="00A33B4C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  <w:t>Scientia Parasitologica  Volume: 11   Issue: 1   Pages: 20-23   Published: MAR 2010</w:t>
            </w:r>
          </w:p>
        </w:tc>
        <w:tc>
          <w:tcPr>
            <w:tcW w:w="1620" w:type="dxa"/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A40372" w:rsidRPr="00AB721C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4037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The immuno-pathological conversions of canine demodicosis</w:t>
            </w:r>
          </w:p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Singh, Shanker K.; Dimri, Umesh</w:t>
            </w:r>
          </w:p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VETERINARY PARASITOLOGY  Volume: 203   Issue: 1-2   Pages: 1-5   Published: JUN 16 2014</w:t>
            </w:r>
          </w:p>
        </w:tc>
        <w:tc>
          <w:tcPr>
            <w:tcW w:w="1620" w:type="dxa"/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40372" w:rsidRPr="00AB721C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4037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Cloning and sequence analysis of chitin synthase gene fragments of Demodex mites</w:t>
            </w:r>
          </w:p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By: Zhao, Ya-e; Wang, Zheng-hang; Xu, Yang; et al.</w:t>
            </w:r>
          </w:p>
          <w:p w:rsidR="00A40372" w:rsidRPr="00A40372" w:rsidRDefault="00A40372" w:rsidP="00A40372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  <w:lang w:val="ro-RO"/>
              </w:rPr>
            </w:pPr>
            <w:r w:rsidRPr="00A40372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>JOURNAL OF ZHEJIANG UNIVERSITY-SCIENCE B  Volume: 13   Issue: 10   Pages: 763-768   Article Number: 1673-1581(2012)13:10&lt;763:CASAOC&gt;2.0.TX;2-U   Published: OCT 2012</w:t>
            </w:r>
          </w:p>
        </w:tc>
        <w:tc>
          <w:tcPr>
            <w:tcW w:w="1620" w:type="dxa"/>
          </w:tcPr>
          <w:p w:rsidR="00A40372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A40372" w:rsidRPr="00AB721C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346B05" w:rsidRPr="00AB721C" w:rsidRDefault="00A4037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22</w:t>
            </w:r>
          </w:p>
        </w:tc>
        <w:tc>
          <w:tcPr>
            <w:tcW w:w="1440" w:type="dxa"/>
            <w:shd w:val="clear" w:color="auto" w:fill="D9D9D9"/>
          </w:tcPr>
          <w:p w:rsidR="00346B05" w:rsidRPr="00AB721C" w:rsidRDefault="00346B05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Pr="009F4E48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>f. Recunoaștere profesională</w:t>
      </w:r>
    </w:p>
    <w:p w:rsidR="00F14E2A" w:rsidRDefault="00F14E2A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AB721C" w:rsidRPr="00AB721C" w:rsidTr="00AB721C">
        <w:tc>
          <w:tcPr>
            <w:tcW w:w="828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IV.f.6.</w:t>
            </w:r>
          </w:p>
        </w:tc>
        <w:tc>
          <w:tcPr>
            <w:tcW w:w="864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F14E2A" w:rsidRPr="00AB721C" w:rsidRDefault="0045057B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Membru în comisii de doctorate la universitate</w:t>
            </w:r>
          </w:p>
        </w:tc>
        <w:tc>
          <w:tcPr>
            <w:tcW w:w="162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B721C" w:rsidRPr="00AB721C" w:rsidTr="00AB721C">
        <w:tc>
          <w:tcPr>
            <w:tcW w:w="828" w:type="dxa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F14E2A" w:rsidRPr="00AB721C" w:rsidRDefault="00BD6542" w:rsidP="00ED3A00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IMPLICAŢIILE DIAGNOSTICE, PROGNOSTICE ŞI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POTENŢIAL TERAPEUTICE ALE ANGIOGENEZEI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ŞI LIMFANGIOGENEZEI ÎN CANCERUL GASTRIC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IA UMFT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ED3A00" w:rsidRP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elaborata de Dr.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IOANOVICIU SORIN</w:t>
            </w:r>
            <w:r w:rsidR="00ED3A00">
              <w:t xml:space="preserve"> </w:t>
            </w:r>
            <w:r w:rsidR="00ED3A00" w:rsidRP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sub conducerea d-lui Prof. Dr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RAICA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MARI</w:t>
            </w:r>
            <w:r w:rsidRPr="00BD654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US</w:t>
            </w:r>
            <w:r w:rsidR="00ED3A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,2009</w:t>
            </w:r>
          </w:p>
        </w:tc>
        <w:tc>
          <w:tcPr>
            <w:tcW w:w="1620" w:type="dxa"/>
          </w:tcPr>
          <w:p w:rsidR="00F14E2A" w:rsidRPr="00AB721C" w:rsidRDefault="00ED3A0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F14E2A" w:rsidRPr="00AB721C" w:rsidRDefault="00ED3A0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  <w:shd w:val="clear" w:color="auto" w:fill="D9D9D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F14E2A" w:rsidRDefault="00F14E2A" w:rsidP="001276EA">
      <w:pPr>
        <w:pStyle w:val="Listparagraf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  <w:gridCol w:w="1620"/>
        <w:gridCol w:w="1620"/>
        <w:gridCol w:w="1440"/>
      </w:tblGrid>
      <w:tr w:rsidR="00AB721C" w:rsidRPr="00AB721C" w:rsidTr="00AB721C">
        <w:tc>
          <w:tcPr>
            <w:tcW w:w="828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IV.f.7.</w:t>
            </w:r>
          </w:p>
        </w:tc>
        <w:tc>
          <w:tcPr>
            <w:tcW w:w="864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Subcriteriu</w:t>
            </w:r>
          </w:p>
          <w:p w:rsidR="00F14E2A" w:rsidRPr="00AB721C" w:rsidRDefault="0045057B" w:rsidP="00AB721C">
            <w:p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Membru în comisii de doctorat la alte universității</w:t>
            </w:r>
          </w:p>
        </w:tc>
        <w:tc>
          <w:tcPr>
            <w:tcW w:w="162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Puncte/unitate</w:t>
            </w:r>
          </w:p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62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Subtotal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autoevaluare</w:t>
            </w:r>
          </w:p>
        </w:tc>
        <w:tc>
          <w:tcPr>
            <w:tcW w:w="1440" w:type="dxa"/>
            <w:shd w:val="clear" w:color="auto" w:fill="FFFF9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Subtotal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comisie</w:t>
            </w:r>
          </w:p>
        </w:tc>
      </w:tr>
      <w:tr w:rsidR="00AB721C" w:rsidRPr="00AB721C" w:rsidTr="00AB721C">
        <w:tc>
          <w:tcPr>
            <w:tcW w:w="828" w:type="dxa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:rsidR="00F14E2A" w:rsidRPr="00AB721C" w:rsidRDefault="00F968B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968B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Corelatii radio-imagistice si biologice in cancerul mamar elaborata de Dr. Cioloca Romelia Gloria Corina, la Universitatea Lucian Blaga din Sibiu, Facultatea de Medicina, sub conducerea d-lui Prof. Dr. Med. Dan Sabau.</w:t>
            </w:r>
            <w:r w:rsidR="00EE368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,2009</w:t>
            </w:r>
          </w:p>
        </w:tc>
        <w:tc>
          <w:tcPr>
            <w:tcW w:w="1620" w:type="dxa"/>
          </w:tcPr>
          <w:p w:rsidR="00F14E2A" w:rsidRPr="00AB721C" w:rsidRDefault="00ED3A00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F14E2A" w:rsidRPr="00AB721C" w:rsidRDefault="00653F41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40" w:type="dxa"/>
            <w:shd w:val="clear" w:color="auto" w:fill="D9D9D9"/>
          </w:tcPr>
          <w:p w:rsidR="00F14E2A" w:rsidRPr="00AB721C" w:rsidRDefault="00F14E2A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F14E2A" w:rsidRDefault="00F14E2A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B7033E" w:rsidRDefault="00B7033E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</w:p>
    <w:p w:rsidR="00D110C1" w:rsidRDefault="00D110C1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>
        <w:rPr>
          <w:rFonts w:ascii="Arial Narrow" w:hAnsi="Arial Narrow"/>
          <w:b/>
          <w:color w:val="FF0000"/>
          <w:sz w:val="32"/>
          <w:szCs w:val="32"/>
          <w:lang w:val="ro-RO"/>
        </w:rPr>
        <w:t>PUNCTAJUL CUMULAT OBŢINUT</w:t>
      </w:r>
    </w:p>
    <w:p w:rsidR="00D110C1" w:rsidRPr="004C36CF" w:rsidRDefault="00D110C1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p w:rsidR="00285062" w:rsidRPr="00D110C1" w:rsidRDefault="00285062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I - ACTIVITATEA DIDACTICĂ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Elaborare materiale didactice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I.a.4.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I.a.6.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I.a.7.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 xml:space="preserve">Activitatea extracuriculară cu studenţii/rezidenţii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850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I.b.4.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I.b.5.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Voluntariat (Masterat,cursuri ECM)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 de  licenţă / disertaţie îndrumate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I.d.1.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F00A12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  <w:r w:rsidR="00850B54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285062" w:rsidRPr="00AB721C" w:rsidRDefault="0017670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285062" w:rsidRPr="00AB721C" w:rsidRDefault="00F00A12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11</w:t>
            </w:r>
            <w:r w:rsidR="00850B54"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0000"/>
          </w:tcPr>
          <w:p w:rsidR="00285062" w:rsidRPr="00AB721C" w:rsidRDefault="0028506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59445F" w:rsidRPr="00D110C1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F0B1C" w:rsidRPr="00D110C1" w:rsidRDefault="00EF0B1C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2- ACTIVITATEA DE CERCETARE ŞTIINŢIFICĂ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cercetare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tip workshop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>
              <w:rPr>
                <w:rFonts w:ascii="Arial Narrow" w:hAnsi="Arial Narrow"/>
                <w:b/>
                <w:color w:val="0000FF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mobilitate obținut prin competiție</w:t>
            </w:r>
            <w:r w:rsidRPr="00AB721C">
              <w:rPr>
                <w:rFonts w:ascii="Arial Narrow" w:hAnsi="Arial Narrow"/>
                <w:color w:val="0000FF"/>
                <w:lang w:val="ro-RO"/>
              </w:rPr>
              <w:t>: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EF0B1C" w:rsidRPr="00AB721C" w:rsidRDefault="00176708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60</w:t>
            </w:r>
          </w:p>
        </w:tc>
        <w:tc>
          <w:tcPr>
            <w:tcW w:w="1620" w:type="dxa"/>
            <w:shd w:val="clear" w:color="auto" w:fill="FF0000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B87324" w:rsidRPr="00D110C1" w:rsidRDefault="00B87324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D3A00" w:rsidRDefault="00ED3A00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:rsidR="00EF0B1C" w:rsidRPr="00D110C1" w:rsidRDefault="00EF0B1C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3 - ACTIVITATEA ȘTIINȚIFICĂ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de circulație internațională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A01BA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A01BA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rezumat în reviste de circulație internaționale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850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24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naționale recunoscute.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850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850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EF0B1C" w:rsidRPr="00AB721C" w:rsidRDefault="00AB2544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Monografii sau tratate publicate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III.d.9.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Brevete, invenții, patente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Lucrării științifice premiate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III.f.2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III.g.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internaționale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III.h.</w:t>
            </w:r>
          </w:p>
        </w:tc>
        <w:tc>
          <w:tcPr>
            <w:tcW w:w="918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naţionale cu participare internațională</w:t>
            </w:r>
          </w:p>
        </w:tc>
        <w:tc>
          <w:tcPr>
            <w:tcW w:w="126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III.h.1.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III.h.2.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III.h.3.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III.h.4.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III.i.</w:t>
            </w:r>
          </w:p>
        </w:tc>
        <w:tc>
          <w:tcPr>
            <w:tcW w:w="918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naționale</w:t>
            </w:r>
          </w:p>
        </w:tc>
        <w:tc>
          <w:tcPr>
            <w:tcW w:w="126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III.i.1.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III.i.2.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III.i.3.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III.i.4.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850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757DC7" w:rsidRPr="00AB721C" w:rsidRDefault="00757DC7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757DC7" w:rsidRPr="00AB721C" w:rsidRDefault="00757DC7" w:rsidP="00AB721C">
            <w:pPr>
              <w:pStyle w:val="Listparagraf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757DC7" w:rsidRPr="00AB721C" w:rsidRDefault="00757DC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757DC7" w:rsidRPr="00AB721C" w:rsidRDefault="00A01BA2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528</w:t>
            </w:r>
          </w:p>
        </w:tc>
        <w:tc>
          <w:tcPr>
            <w:tcW w:w="1620" w:type="dxa"/>
            <w:shd w:val="clear" w:color="auto" w:fill="FF0000"/>
          </w:tcPr>
          <w:p w:rsidR="00757DC7" w:rsidRPr="00AB721C" w:rsidRDefault="00757DC7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EF0B1C" w:rsidRDefault="00EF0B1C" w:rsidP="001276EA">
      <w:pPr>
        <w:spacing w:after="0" w:line="240" w:lineRule="auto"/>
      </w:pPr>
    </w:p>
    <w:p w:rsidR="00EF0B1C" w:rsidRPr="00D110C1" w:rsidRDefault="00EF0B1C" w:rsidP="0054484F">
      <w:pPr>
        <w:pBdr>
          <w:bottom w:val="single" w:sz="4" w:space="1" w:color="auto"/>
        </w:pBd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4 - PRESTIGIUL PROFESIONAL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Citare de lucrări în sistemul ISI ( se scrie și numele revistei/tratate/monografii)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122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22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Coordonarea de structuri profesionale științifice internaționale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structuri profesionale științifice 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colective editoriale de prestigiu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structuri de cercetare dezvoltare naționale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Recunoaștere profesională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IV.f.2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EF0B1C" w:rsidRPr="00AB721C" w:rsidRDefault="0054484F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EF0B1C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152</w:t>
            </w:r>
          </w:p>
        </w:tc>
        <w:tc>
          <w:tcPr>
            <w:tcW w:w="1620" w:type="dxa"/>
            <w:shd w:val="clear" w:color="auto" w:fill="FF0000"/>
          </w:tcPr>
          <w:p w:rsidR="00EF0B1C" w:rsidRPr="00AB721C" w:rsidRDefault="00EF0B1C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EF0B1C" w:rsidRDefault="00ED5213" w:rsidP="00ED5213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>
        <w:rPr>
          <w:rFonts w:ascii="Arial Narrow" w:hAnsi="Arial Narrow"/>
          <w:b/>
          <w:color w:val="0000FF"/>
          <w:sz w:val="32"/>
          <w:szCs w:val="32"/>
          <w:lang w:val="ro-RO"/>
        </w:rPr>
        <w:t>PUNCTAJ TOTAL</w:t>
      </w:r>
    </w:p>
    <w:p w:rsidR="00ED5213" w:rsidRPr="00733EA6" w:rsidRDefault="00ED5213" w:rsidP="00ED521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2340"/>
        <w:gridCol w:w="2700"/>
        <w:gridCol w:w="2700"/>
      </w:tblGrid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ED5213" w:rsidRPr="00AB721C" w:rsidRDefault="00D01B54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Activitatea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Criteriul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DIDACTICĂ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1</w:t>
            </w:r>
          </w:p>
        </w:tc>
        <w:tc>
          <w:tcPr>
            <w:tcW w:w="2700" w:type="dxa"/>
          </w:tcPr>
          <w:p w:rsidR="00ED5213" w:rsidRPr="00AB721C" w:rsidRDefault="00F00A12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11</w:t>
            </w:r>
            <w:r w:rsidR="00850B54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DE CERCETARE ŞTIINŢIFICĂ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2</w:t>
            </w:r>
          </w:p>
        </w:tc>
        <w:tc>
          <w:tcPr>
            <w:tcW w:w="2700" w:type="dxa"/>
          </w:tcPr>
          <w:p w:rsidR="00ED5213" w:rsidRPr="00AB721C" w:rsidRDefault="00F00A12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60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ACTIVITATEA 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Ș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TIIN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Ț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IFICĂ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3</w:t>
            </w:r>
          </w:p>
        </w:tc>
        <w:tc>
          <w:tcPr>
            <w:tcW w:w="2700" w:type="dxa"/>
          </w:tcPr>
          <w:p w:rsidR="00ED5213" w:rsidRPr="00AB721C" w:rsidRDefault="000C02E5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52</w:t>
            </w:r>
            <w:r w:rsidR="00850B54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PRESTIGIUL PROFESIONAL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4</w:t>
            </w:r>
          </w:p>
        </w:tc>
        <w:tc>
          <w:tcPr>
            <w:tcW w:w="2700" w:type="dxa"/>
          </w:tcPr>
          <w:p w:rsidR="00ED5213" w:rsidRPr="00AB721C" w:rsidRDefault="00F00A12" w:rsidP="00B7033E">
            <w:pPr>
              <w:pStyle w:val="Listparagraf"/>
              <w:spacing w:after="0" w:line="240" w:lineRule="auto"/>
              <w:ind w:left="-97" w:firstLine="97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="00850B54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52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left w:val="nil"/>
              <w:bottom w:val="nil"/>
            </w:tcBorders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shd w:val="clear" w:color="auto" w:fill="D9D9D9"/>
          </w:tcPr>
          <w:p w:rsidR="00ED5213" w:rsidRPr="00AB721C" w:rsidRDefault="007449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700" w:type="dxa"/>
            <w:shd w:val="clear" w:color="auto" w:fill="FFFF99"/>
          </w:tcPr>
          <w:p w:rsidR="00ED5213" w:rsidRPr="00AB721C" w:rsidRDefault="00B7033E" w:rsidP="00850B54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85</w:t>
            </w:r>
            <w:r w:rsidR="00850B54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2700" w:type="dxa"/>
            <w:shd w:val="clear" w:color="auto" w:fill="FFFF99"/>
          </w:tcPr>
          <w:p w:rsidR="00ED5213" w:rsidRPr="00AB721C" w:rsidRDefault="00ED5213" w:rsidP="00AB721C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ED5213" w:rsidRDefault="00ED5213" w:rsidP="00744913">
      <w:pPr>
        <w:spacing w:after="0" w:line="240" w:lineRule="auto"/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8"/>
        <w:gridCol w:w="4777"/>
        <w:gridCol w:w="2858"/>
      </w:tblGrid>
      <w:tr w:rsidR="00744913" w:rsidRPr="00AB721C" w:rsidTr="00B7033E">
        <w:trPr>
          <w:trHeight w:val="222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Preşedinte Comisie: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744913" w:rsidRPr="00AB721C" w:rsidTr="00B7033E">
        <w:trPr>
          <w:trHeight w:val="235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NUME </w:t>
            </w:r>
            <w:r w:rsidR="00B7033E">
              <w:rPr>
                <w:rFonts w:ascii="Arial" w:hAnsi="Arial" w:cs="Arial"/>
                <w:sz w:val="24"/>
                <w:szCs w:val="24"/>
                <w:lang w:val="ro-RO"/>
              </w:rPr>
              <w:t xml:space="preserve">    </w:t>
            </w:r>
            <w:r w:rsidR="00ED3A00">
              <w:rPr>
                <w:rFonts w:ascii="Arial" w:hAnsi="Arial" w:cs="Arial"/>
                <w:sz w:val="24"/>
                <w:szCs w:val="24"/>
                <w:lang w:val="ro-RO"/>
              </w:rPr>
              <w:t>MEDERLE</w:t>
            </w:r>
            <w:r w:rsidR="009E04FD"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     </w:t>
            </w: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PRENUME</w:t>
            </w:r>
            <w:r w:rsidR="00ED3A00">
              <w:rPr>
                <w:rFonts w:ascii="Arial" w:hAnsi="Arial" w:cs="Arial"/>
                <w:sz w:val="24"/>
                <w:szCs w:val="24"/>
                <w:lang w:val="ro-RO"/>
              </w:rPr>
              <w:t xml:space="preserve"> OVIDIU ALEXANDRU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B7033E">
        <w:trPr>
          <w:trHeight w:val="459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B7033E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7033E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B7033E">
        <w:trPr>
          <w:trHeight w:val="222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Membrii Comisiei: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B7033E" w:rsidRDefault="00B7033E" w:rsidP="00AB721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B7033E">
              <w:rPr>
                <w:rFonts w:ascii="Arial" w:hAnsi="Arial" w:cs="Arial"/>
                <w:bCs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B7033E">
        <w:trPr>
          <w:trHeight w:val="459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  <w:p w:rsidR="00B7033E" w:rsidRPr="00AB721C" w:rsidRDefault="00B7033E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7033E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  <w:bookmarkStart w:id="2" w:name="_GoBack"/>
            <w:bookmarkEnd w:id="2"/>
          </w:p>
        </w:tc>
      </w:tr>
      <w:tr w:rsidR="00744913" w:rsidRPr="00AB721C" w:rsidTr="00B7033E">
        <w:trPr>
          <w:trHeight w:val="459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B7033E">
        <w:trPr>
          <w:trHeight w:val="459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B8732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B7033E">
        <w:trPr>
          <w:trHeight w:val="222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B7033E">
        <w:trPr>
          <w:trHeight w:val="235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B7033E">
        <w:trPr>
          <w:trHeight w:val="446"/>
        </w:trPr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744913" w:rsidRPr="00ED5213" w:rsidRDefault="00744913" w:rsidP="00744913">
      <w:pPr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sectPr w:rsidR="00744913" w:rsidRPr="00ED5213" w:rsidSect="00B87324">
      <w:headerReference w:type="even" r:id="rId55"/>
      <w:headerReference w:type="default" r:id="rId56"/>
      <w:headerReference w:type="first" r:id="rId57"/>
      <w:pgSz w:w="16840" w:h="11907" w:orient="landscape" w:code="9"/>
      <w:pgMar w:top="81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53D" w:rsidRDefault="0026353D" w:rsidP="0063712C">
      <w:pPr>
        <w:pStyle w:val="Listparagraf"/>
      </w:pPr>
      <w:r>
        <w:separator/>
      </w:r>
    </w:p>
  </w:endnote>
  <w:endnote w:type="continuationSeparator" w:id="0">
    <w:p w:rsidR="0026353D" w:rsidRDefault="0026353D" w:rsidP="0063712C">
      <w:pPr>
        <w:pStyle w:val="Listparagraf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liverI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53D" w:rsidRDefault="0026353D" w:rsidP="0063712C">
      <w:pPr>
        <w:pStyle w:val="Listparagraf"/>
      </w:pPr>
      <w:r>
        <w:separator/>
      </w:r>
    </w:p>
  </w:footnote>
  <w:footnote w:type="continuationSeparator" w:id="0">
    <w:p w:rsidR="0026353D" w:rsidRDefault="0026353D" w:rsidP="0063712C">
      <w:pPr>
        <w:pStyle w:val="Listparagraf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53D" w:rsidRDefault="002C18CF" w:rsidP="00C930E0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26353D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26353D" w:rsidRDefault="0026353D" w:rsidP="00AC4258">
    <w:pPr>
      <w:pStyle w:val="Antet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53D" w:rsidRPr="00AC4258" w:rsidRDefault="002C18CF" w:rsidP="00C930E0">
    <w:pPr>
      <w:pStyle w:val="Antet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>
      <w:rPr>
        <w:rStyle w:val="Numrdepagin"/>
      </w:rPr>
      <w:fldChar w:fldCharType="begin"/>
    </w:r>
    <w:r w:rsidR="0026353D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650D5D">
      <w:rPr>
        <w:rStyle w:val="Numrdepagin"/>
        <w:noProof/>
      </w:rPr>
      <w:t>26</w:t>
    </w:r>
    <w:r>
      <w:rPr>
        <w:rStyle w:val="Numrdepagin"/>
      </w:rPr>
      <w:fldChar w:fldCharType="end"/>
    </w:r>
  </w:p>
  <w:p w:rsidR="0026353D" w:rsidRDefault="0026353D" w:rsidP="00AC4258">
    <w:pPr>
      <w:pStyle w:val="Antet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53D" w:rsidRDefault="002C18CF">
    <w:pPr>
      <w:pStyle w:val="Antet"/>
    </w:pPr>
    <w:r w:rsidRPr="002C18C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LOGO UMF X" style="position:absolute;margin-left:-40.5pt;margin-top:-15.25pt;width:159.75pt;height:66.65pt;z-index:-251658752;visibility:visible" wrapcoords="-157 0 -157 21412 21631 21412 21631 0 -157 0">
          <v:imagedata r:id="rId1" o:title="LOGO UMF X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E181D"/>
    <w:multiLevelType w:val="singleLevel"/>
    <w:tmpl w:val="A1269FEA"/>
    <w:lvl w:ilvl="0">
      <w:start w:val="2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42A"/>
    <w:rsid w:val="00002D94"/>
    <w:rsid w:val="00003314"/>
    <w:rsid w:val="000060B3"/>
    <w:rsid w:val="000146EC"/>
    <w:rsid w:val="00026377"/>
    <w:rsid w:val="00091120"/>
    <w:rsid w:val="00091EEC"/>
    <w:rsid w:val="000A7063"/>
    <w:rsid w:val="000B2242"/>
    <w:rsid w:val="000B5EA7"/>
    <w:rsid w:val="000C02E5"/>
    <w:rsid w:val="000D23D4"/>
    <w:rsid w:val="000E1826"/>
    <w:rsid w:val="000F3D7A"/>
    <w:rsid w:val="000F5697"/>
    <w:rsid w:val="001276EA"/>
    <w:rsid w:val="001336FD"/>
    <w:rsid w:val="00161036"/>
    <w:rsid w:val="00172E60"/>
    <w:rsid w:val="0017408B"/>
    <w:rsid w:val="00174215"/>
    <w:rsid w:val="00176708"/>
    <w:rsid w:val="00186514"/>
    <w:rsid w:val="001A7A12"/>
    <w:rsid w:val="001E16A4"/>
    <w:rsid w:val="001E1BDE"/>
    <w:rsid w:val="001F4055"/>
    <w:rsid w:val="001F5EDD"/>
    <w:rsid w:val="0020043F"/>
    <w:rsid w:val="00207DB1"/>
    <w:rsid w:val="00207F49"/>
    <w:rsid w:val="00210AA4"/>
    <w:rsid w:val="00226C5E"/>
    <w:rsid w:val="00231BD1"/>
    <w:rsid w:val="002444F8"/>
    <w:rsid w:val="0026353D"/>
    <w:rsid w:val="0028065B"/>
    <w:rsid w:val="00285062"/>
    <w:rsid w:val="002865F6"/>
    <w:rsid w:val="002A7F05"/>
    <w:rsid w:val="002B3E44"/>
    <w:rsid w:val="002C18CF"/>
    <w:rsid w:val="002F3FE2"/>
    <w:rsid w:val="002F7D74"/>
    <w:rsid w:val="00321136"/>
    <w:rsid w:val="00346B05"/>
    <w:rsid w:val="00346F89"/>
    <w:rsid w:val="00351E49"/>
    <w:rsid w:val="003531FB"/>
    <w:rsid w:val="00356D40"/>
    <w:rsid w:val="00366F06"/>
    <w:rsid w:val="003678C7"/>
    <w:rsid w:val="003735A3"/>
    <w:rsid w:val="00381BDA"/>
    <w:rsid w:val="0038757E"/>
    <w:rsid w:val="00394A9A"/>
    <w:rsid w:val="0039725F"/>
    <w:rsid w:val="0039742A"/>
    <w:rsid w:val="003D498C"/>
    <w:rsid w:val="003F72BB"/>
    <w:rsid w:val="00400084"/>
    <w:rsid w:val="00401932"/>
    <w:rsid w:val="004031E5"/>
    <w:rsid w:val="00405631"/>
    <w:rsid w:val="00423754"/>
    <w:rsid w:val="00436713"/>
    <w:rsid w:val="00440654"/>
    <w:rsid w:val="0044467D"/>
    <w:rsid w:val="0045057B"/>
    <w:rsid w:val="0045517F"/>
    <w:rsid w:val="0046288F"/>
    <w:rsid w:val="0046563B"/>
    <w:rsid w:val="0047379D"/>
    <w:rsid w:val="0047456D"/>
    <w:rsid w:val="00496290"/>
    <w:rsid w:val="004A052B"/>
    <w:rsid w:val="004A4E63"/>
    <w:rsid w:val="004B0C69"/>
    <w:rsid w:val="004C2AE9"/>
    <w:rsid w:val="004C36CF"/>
    <w:rsid w:val="004D1C08"/>
    <w:rsid w:val="004E6270"/>
    <w:rsid w:val="00510E06"/>
    <w:rsid w:val="00520A90"/>
    <w:rsid w:val="005346BC"/>
    <w:rsid w:val="0054484F"/>
    <w:rsid w:val="00565CD3"/>
    <w:rsid w:val="0056645C"/>
    <w:rsid w:val="00571561"/>
    <w:rsid w:val="005766AC"/>
    <w:rsid w:val="005911DA"/>
    <w:rsid w:val="0059445F"/>
    <w:rsid w:val="005C1DF0"/>
    <w:rsid w:val="005D1695"/>
    <w:rsid w:val="005D1FCA"/>
    <w:rsid w:val="005E1134"/>
    <w:rsid w:val="00605074"/>
    <w:rsid w:val="00612193"/>
    <w:rsid w:val="006316BC"/>
    <w:rsid w:val="00632E48"/>
    <w:rsid w:val="0063712C"/>
    <w:rsid w:val="006432C7"/>
    <w:rsid w:val="00650D5D"/>
    <w:rsid w:val="00653F41"/>
    <w:rsid w:val="00662D90"/>
    <w:rsid w:val="006646A1"/>
    <w:rsid w:val="00672D97"/>
    <w:rsid w:val="00673F46"/>
    <w:rsid w:val="00677734"/>
    <w:rsid w:val="00694550"/>
    <w:rsid w:val="006A2DFF"/>
    <w:rsid w:val="006B0891"/>
    <w:rsid w:val="006B35BE"/>
    <w:rsid w:val="006B61F6"/>
    <w:rsid w:val="006E29ED"/>
    <w:rsid w:val="007118DC"/>
    <w:rsid w:val="00713020"/>
    <w:rsid w:val="00713CE0"/>
    <w:rsid w:val="007215A9"/>
    <w:rsid w:val="0072619B"/>
    <w:rsid w:val="00733EA6"/>
    <w:rsid w:val="0073530F"/>
    <w:rsid w:val="0073549F"/>
    <w:rsid w:val="00744913"/>
    <w:rsid w:val="00750718"/>
    <w:rsid w:val="00756063"/>
    <w:rsid w:val="00757DC7"/>
    <w:rsid w:val="00761C5E"/>
    <w:rsid w:val="0077318D"/>
    <w:rsid w:val="00775132"/>
    <w:rsid w:val="00785006"/>
    <w:rsid w:val="00787534"/>
    <w:rsid w:val="007A211E"/>
    <w:rsid w:val="007A3B33"/>
    <w:rsid w:val="007A695B"/>
    <w:rsid w:val="007C280C"/>
    <w:rsid w:val="007D3AEC"/>
    <w:rsid w:val="00800A8A"/>
    <w:rsid w:val="00803706"/>
    <w:rsid w:val="008106EF"/>
    <w:rsid w:val="00812896"/>
    <w:rsid w:val="00820F20"/>
    <w:rsid w:val="008275C9"/>
    <w:rsid w:val="0083774A"/>
    <w:rsid w:val="0084130A"/>
    <w:rsid w:val="00850B54"/>
    <w:rsid w:val="00857E3D"/>
    <w:rsid w:val="008605DE"/>
    <w:rsid w:val="0086598F"/>
    <w:rsid w:val="0086608A"/>
    <w:rsid w:val="00867615"/>
    <w:rsid w:val="0087324E"/>
    <w:rsid w:val="00874270"/>
    <w:rsid w:val="00876F60"/>
    <w:rsid w:val="00884949"/>
    <w:rsid w:val="008904F0"/>
    <w:rsid w:val="0089162B"/>
    <w:rsid w:val="008C3C42"/>
    <w:rsid w:val="008E2F95"/>
    <w:rsid w:val="008F1F38"/>
    <w:rsid w:val="00901C04"/>
    <w:rsid w:val="009037BA"/>
    <w:rsid w:val="00912D19"/>
    <w:rsid w:val="009261FE"/>
    <w:rsid w:val="00944425"/>
    <w:rsid w:val="009464DB"/>
    <w:rsid w:val="00947930"/>
    <w:rsid w:val="00955BE8"/>
    <w:rsid w:val="009609A1"/>
    <w:rsid w:val="00973913"/>
    <w:rsid w:val="009749CC"/>
    <w:rsid w:val="00974BB0"/>
    <w:rsid w:val="009765A5"/>
    <w:rsid w:val="009821DD"/>
    <w:rsid w:val="00984F21"/>
    <w:rsid w:val="009B395B"/>
    <w:rsid w:val="009E04FD"/>
    <w:rsid w:val="009F4E48"/>
    <w:rsid w:val="009F7C29"/>
    <w:rsid w:val="00A00256"/>
    <w:rsid w:val="00A01BA2"/>
    <w:rsid w:val="00A03532"/>
    <w:rsid w:val="00A125A0"/>
    <w:rsid w:val="00A143C5"/>
    <w:rsid w:val="00A23BE3"/>
    <w:rsid w:val="00A33B4C"/>
    <w:rsid w:val="00A40372"/>
    <w:rsid w:val="00A45B3C"/>
    <w:rsid w:val="00A51CCA"/>
    <w:rsid w:val="00A53852"/>
    <w:rsid w:val="00A60C6B"/>
    <w:rsid w:val="00A61146"/>
    <w:rsid w:val="00A87992"/>
    <w:rsid w:val="00A910DC"/>
    <w:rsid w:val="00A911D0"/>
    <w:rsid w:val="00A9343F"/>
    <w:rsid w:val="00A9400E"/>
    <w:rsid w:val="00A9598B"/>
    <w:rsid w:val="00A96934"/>
    <w:rsid w:val="00AB1F73"/>
    <w:rsid w:val="00AB2544"/>
    <w:rsid w:val="00AB721C"/>
    <w:rsid w:val="00AC0616"/>
    <w:rsid w:val="00AC2296"/>
    <w:rsid w:val="00AC4258"/>
    <w:rsid w:val="00AD3B30"/>
    <w:rsid w:val="00AF0ACB"/>
    <w:rsid w:val="00AF2B05"/>
    <w:rsid w:val="00AF4DFA"/>
    <w:rsid w:val="00AF726E"/>
    <w:rsid w:val="00B15CDF"/>
    <w:rsid w:val="00B6089F"/>
    <w:rsid w:val="00B6168E"/>
    <w:rsid w:val="00B64B03"/>
    <w:rsid w:val="00B7033E"/>
    <w:rsid w:val="00B87324"/>
    <w:rsid w:val="00B90353"/>
    <w:rsid w:val="00BA3F77"/>
    <w:rsid w:val="00BC296B"/>
    <w:rsid w:val="00BC49E6"/>
    <w:rsid w:val="00BD3B71"/>
    <w:rsid w:val="00BD6542"/>
    <w:rsid w:val="00BD7821"/>
    <w:rsid w:val="00BE2B6D"/>
    <w:rsid w:val="00BF29F0"/>
    <w:rsid w:val="00BF73AD"/>
    <w:rsid w:val="00C02EAE"/>
    <w:rsid w:val="00C03C94"/>
    <w:rsid w:val="00C234C2"/>
    <w:rsid w:val="00C277C4"/>
    <w:rsid w:val="00C35A7B"/>
    <w:rsid w:val="00C616A2"/>
    <w:rsid w:val="00C6189F"/>
    <w:rsid w:val="00C618B5"/>
    <w:rsid w:val="00C7433D"/>
    <w:rsid w:val="00C77742"/>
    <w:rsid w:val="00C908B1"/>
    <w:rsid w:val="00C930E0"/>
    <w:rsid w:val="00C96CB3"/>
    <w:rsid w:val="00C97E36"/>
    <w:rsid w:val="00CA0680"/>
    <w:rsid w:val="00CC46D3"/>
    <w:rsid w:val="00CD13CF"/>
    <w:rsid w:val="00CD390B"/>
    <w:rsid w:val="00CD7356"/>
    <w:rsid w:val="00CF36D9"/>
    <w:rsid w:val="00CF414B"/>
    <w:rsid w:val="00D01B54"/>
    <w:rsid w:val="00D110C1"/>
    <w:rsid w:val="00D25F7B"/>
    <w:rsid w:val="00D53497"/>
    <w:rsid w:val="00D73DA3"/>
    <w:rsid w:val="00D741B6"/>
    <w:rsid w:val="00D76E11"/>
    <w:rsid w:val="00D822FB"/>
    <w:rsid w:val="00D83B7D"/>
    <w:rsid w:val="00DA560E"/>
    <w:rsid w:val="00DB3995"/>
    <w:rsid w:val="00DB5473"/>
    <w:rsid w:val="00DC400D"/>
    <w:rsid w:val="00DC44A7"/>
    <w:rsid w:val="00DD15E7"/>
    <w:rsid w:val="00DF01E1"/>
    <w:rsid w:val="00DF65C2"/>
    <w:rsid w:val="00E01083"/>
    <w:rsid w:val="00E012F0"/>
    <w:rsid w:val="00E07A04"/>
    <w:rsid w:val="00E213FB"/>
    <w:rsid w:val="00E22C66"/>
    <w:rsid w:val="00E446EF"/>
    <w:rsid w:val="00E477F4"/>
    <w:rsid w:val="00E57CF4"/>
    <w:rsid w:val="00E74E5F"/>
    <w:rsid w:val="00E82F21"/>
    <w:rsid w:val="00E870E4"/>
    <w:rsid w:val="00EA2374"/>
    <w:rsid w:val="00EA4316"/>
    <w:rsid w:val="00EA5626"/>
    <w:rsid w:val="00EA5BC4"/>
    <w:rsid w:val="00EB76D5"/>
    <w:rsid w:val="00EC3A66"/>
    <w:rsid w:val="00ED0DB4"/>
    <w:rsid w:val="00ED3A00"/>
    <w:rsid w:val="00ED5213"/>
    <w:rsid w:val="00ED7375"/>
    <w:rsid w:val="00EE0E11"/>
    <w:rsid w:val="00EE3687"/>
    <w:rsid w:val="00EF003F"/>
    <w:rsid w:val="00EF0166"/>
    <w:rsid w:val="00EF0B1C"/>
    <w:rsid w:val="00EF701B"/>
    <w:rsid w:val="00F00A12"/>
    <w:rsid w:val="00F05F69"/>
    <w:rsid w:val="00F14E2A"/>
    <w:rsid w:val="00F16E0E"/>
    <w:rsid w:val="00F21343"/>
    <w:rsid w:val="00F3210D"/>
    <w:rsid w:val="00F56058"/>
    <w:rsid w:val="00F56CF2"/>
    <w:rsid w:val="00F6656F"/>
    <w:rsid w:val="00F72A19"/>
    <w:rsid w:val="00F8193B"/>
    <w:rsid w:val="00F91F88"/>
    <w:rsid w:val="00F968BC"/>
    <w:rsid w:val="00FB3723"/>
    <w:rsid w:val="00FC385C"/>
    <w:rsid w:val="00FD2165"/>
    <w:rsid w:val="00FD4E00"/>
    <w:rsid w:val="00FF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Titlu1">
    <w:name w:val="heading 1"/>
    <w:basedOn w:val="Normal"/>
    <w:link w:val="Titlu1Caracter"/>
    <w:uiPriority w:val="9"/>
    <w:qFormat/>
    <w:rsid w:val="0061219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GrilTabel">
    <w:name w:val="Table Grid"/>
    <w:basedOn w:val="Tabel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AC4258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AC4258"/>
  </w:style>
  <w:style w:type="paragraph" w:styleId="Subsol">
    <w:name w:val="footer"/>
    <w:basedOn w:val="Normal"/>
    <w:rsid w:val="00AC4258"/>
    <w:pPr>
      <w:tabs>
        <w:tab w:val="center" w:pos="4536"/>
        <w:tab w:val="right" w:pos="9072"/>
      </w:tabs>
    </w:pPr>
  </w:style>
  <w:style w:type="character" w:styleId="Hyperlink">
    <w:name w:val="Hyperlink"/>
    <w:basedOn w:val="Fontdeparagrafimplicit"/>
    <w:uiPriority w:val="99"/>
    <w:unhideWhenUsed/>
    <w:rsid w:val="00912D19"/>
    <w:rPr>
      <w:color w:val="0000FF"/>
      <w:u w:val="single"/>
    </w:rPr>
  </w:style>
  <w:style w:type="character" w:customStyle="1" w:styleId="label">
    <w:name w:val="label"/>
    <w:basedOn w:val="Fontdeparagrafimplicit"/>
    <w:rsid w:val="00912D19"/>
  </w:style>
  <w:style w:type="character" w:customStyle="1" w:styleId="databold">
    <w:name w:val="data_bold"/>
    <w:basedOn w:val="Fontdeparagrafimplicit"/>
    <w:rsid w:val="00912D19"/>
  </w:style>
  <w:style w:type="character" w:customStyle="1" w:styleId="hithilite">
    <w:name w:val="hithilite"/>
    <w:basedOn w:val="Fontdeparagrafimplicit"/>
    <w:rsid w:val="007A695B"/>
  </w:style>
  <w:style w:type="character" w:customStyle="1" w:styleId="apple-converted-space">
    <w:name w:val="apple-converted-space"/>
    <w:basedOn w:val="Fontdeparagrafimplicit"/>
    <w:rsid w:val="007A695B"/>
  </w:style>
  <w:style w:type="character" w:customStyle="1" w:styleId="Titlu1Caracter">
    <w:name w:val="Titlu 1 Caracter"/>
    <w:basedOn w:val="Fontdeparagrafimplicit"/>
    <w:link w:val="Titlu1"/>
    <w:uiPriority w:val="9"/>
    <w:rsid w:val="00612193"/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customStyle="1" w:styleId="documenttype">
    <w:name w:val="documenttype"/>
    <w:basedOn w:val="Fontdeparagrafimplicit"/>
    <w:rsid w:val="00612193"/>
  </w:style>
  <w:style w:type="paragraph" w:styleId="Corptext2">
    <w:name w:val="Body Text 2"/>
    <w:basedOn w:val="Normal"/>
    <w:link w:val="Corptext2Caracter"/>
    <w:rsid w:val="00AD3B30"/>
    <w:pPr>
      <w:spacing w:after="0" w:line="240" w:lineRule="auto"/>
      <w:ind w:right="141"/>
      <w:jc w:val="both"/>
    </w:pPr>
    <w:rPr>
      <w:rFonts w:ascii="Arial" w:hAnsi="Arial"/>
      <w:noProof/>
      <w:sz w:val="28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AD3B30"/>
    <w:rPr>
      <w:rFonts w:ascii="Arial" w:eastAsia="Times New Roman" w:hAnsi="Arial"/>
      <w:noProof/>
      <w:sz w:val="28"/>
      <w:lang w:val="en-GB" w:eastAsia="en-US"/>
    </w:rPr>
  </w:style>
  <w:style w:type="character" w:customStyle="1" w:styleId="extendcharacter">
    <w:name w:val="extend_character"/>
    <w:basedOn w:val="Fontdeparagrafimplicit"/>
    <w:rsid w:val="0038757E"/>
  </w:style>
  <w:style w:type="paragraph" w:customStyle="1" w:styleId="Default">
    <w:name w:val="Default"/>
    <w:rsid w:val="002635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1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5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3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4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8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0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1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0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8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4B749B"/>
            <w:right w:val="none" w:sz="0" w:space="0" w:color="auto"/>
          </w:divBdr>
          <w:divsChild>
            <w:div w:id="2323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4B749B"/>
            <w:right w:val="none" w:sz="0" w:space="0" w:color="auto"/>
          </w:divBdr>
          <w:divsChild>
            <w:div w:id="3862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0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82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5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2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8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5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8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8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7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1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8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9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8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2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0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5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49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4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1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5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35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6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6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3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1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8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4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7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0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3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0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1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6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7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0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2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4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8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8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3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9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0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4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5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5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2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3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0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1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2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4B749B"/>
            <w:right w:val="none" w:sz="0" w:space="0" w:color="auto"/>
          </w:divBdr>
          <w:divsChild>
            <w:div w:id="54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2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9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9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4B749B"/>
            <w:right w:val="none" w:sz="0" w:space="0" w:color="auto"/>
          </w:divBdr>
          <w:divsChild>
            <w:div w:id="180469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7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1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1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7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7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66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5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0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8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Nicodin,%20A" TargetMode="External"/><Relationship Id="rId18" Type="http://schemas.openxmlformats.org/officeDocument/2006/relationships/hyperlink" Target="http://apps.webofknowledge.com.am.e-nformation.ro/DaisyOneClickSearch.do?product=WOS&amp;search_mode=DaisyOneClickSearch&amp;colName=WOS&amp;SID=F6nVbPRp7Rc37UzFRjv&amp;author_name=Cretu,%20O&amp;dais_id=1575631&amp;excludeEventConfig=ExcludeIfFromFullRecPage" TargetMode="External"/><Relationship Id="rId26" Type="http://schemas.openxmlformats.org/officeDocument/2006/relationships/hyperlink" Target="http://www.scopus.com.ux4ll8xu6v.useaccesscontrol.com/authid/detail.url?authorId=35168589800&amp;amp;eid=2-s2.0-77954962618" TargetMode="External"/><Relationship Id="rId39" Type="http://schemas.openxmlformats.org/officeDocument/2006/relationships/hyperlink" Target="http://www.cabdirect.org/search.html?q=au%3A%22Imre%2C+M.%22" TargetMode="External"/><Relationship Id="rId21" Type="http://schemas.openxmlformats.org/officeDocument/2006/relationships/hyperlink" Target="http://apps.webofknowledge.com.am.e-nformation.ro/DaisyOneClickSearch.do?product=WOS&amp;search_mode=DaisyOneClickSearch&amp;colName=WOS&amp;SID=F6nVbPRp7Rc37UzFRjv&amp;author_name=Gaje,%20P&amp;dais_id=2200635&amp;excludeEventConfig=ExcludeIfFromFullRecPage" TargetMode="External"/><Relationship Id="rId34" Type="http://schemas.openxmlformats.org/officeDocument/2006/relationships/hyperlink" Target="http://www.cabdirect.org/search.html?q=au%3A%22Imre%2C+K.%22" TargetMode="External"/><Relationship Id="rId42" Type="http://schemas.openxmlformats.org/officeDocument/2006/relationships/hyperlink" Target="http://www.cabdirect.org/search.html?q=au%3A%22Sorescu%2C+D.%22" TargetMode="External"/><Relationship Id="rId47" Type="http://schemas.openxmlformats.org/officeDocument/2006/relationships/hyperlink" Target="https://www.infona.pl/resource/bwmeta1.element.elsevier-343dd987-02f2-3a02-a521-df50ccc0e426/tab/jContent/facet?field=%5ejournalYear%5ejournalVolume%5ejournalNumber&amp;value=%5e_02016%5e_00231%5eSupplement" TargetMode="External"/><Relationship Id="rId50" Type="http://schemas.openxmlformats.org/officeDocument/2006/relationships/hyperlink" Target="http://apps.webofknowledge.com.am.e-nformation.ro/full_record.do?product=WOS&amp;search_mode=CitationReport&amp;qid=6&amp;SID=D2wtqOYHhbizqhR8jsm&amp;page=1&amp;doc=3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Mederle,%20O" TargetMode="External"/><Relationship Id="rId17" Type="http://schemas.openxmlformats.org/officeDocument/2006/relationships/hyperlink" Target="http://apps.webofknowledge.com.am.e-nformation.ro/DaisyOneClickSearch.do?product=WOS&amp;search_mode=DaisyOneClickSearch&amp;colName=WOS&amp;SID=F6nVbPRp7Rc37UzFRjv&amp;author_name=Cimpean,%20AM&amp;dais_id=166450&amp;excludeEventConfig=ExcludeIfFromFullRecPage" TargetMode="External"/><Relationship Id="rId25" Type="http://schemas.openxmlformats.org/officeDocument/2006/relationships/hyperlink" Target="http://www.scopus.com.ux4ll8xu6v.useaccesscontrol.com/authid/detail.url?authorId=36187866400&amp;amp;eid=2-s2.0-77954962618" TargetMode="External"/><Relationship Id="rId33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Raica,%20M" TargetMode="External"/><Relationship Id="rId38" Type="http://schemas.openxmlformats.org/officeDocument/2006/relationships/hyperlink" Target="http://www.cabdirect.org/search.html?q=au%3A%22Hotea%2C+I.%22" TargetMode="External"/><Relationship Id="rId46" Type="http://schemas.openxmlformats.org/officeDocument/2006/relationships/hyperlink" Target="https://www.infona.pl/resource/bwmeta1.element.elsevier-343dd987-02f2-3a02-a521-df50ccc0e426/tab/jContent/facet?field=%5ejournalYear%5ejournalVolume&amp;value=%5e_02016%5e_00231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pps.webofknowledge.com.am.e-nformation.ro/DaisyOneClickSearch.do?product=WOS&amp;search_mode=DaisyOneClickSearch&amp;colName=WOS&amp;SID=F6nVbPRp7Rc37UzFRjv&amp;author_name=Ceausu,%20AR&amp;dais_id=2715296&amp;excludeEventConfig=ExcludeIfFromFullRecPage" TargetMode="External"/><Relationship Id="rId20" Type="http://schemas.openxmlformats.org/officeDocument/2006/relationships/hyperlink" Target="http://apps.webofknowledge.com.am.e-nformation.ro/DaisyOneClickSearch.do?product=WOS&amp;search_mode=DaisyOneClickSearch&amp;colName=WOS&amp;SID=F6nVbPRp7Rc37UzFRjv&amp;author_name=Ciolofan,%20A&amp;dais_id=13566825&amp;excludeEventConfig=ExcludeIfFromFullRecPage" TargetMode="External"/><Relationship Id="rId29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Mederle,%20O" TargetMode="External"/><Relationship Id="rId41" Type="http://schemas.openxmlformats.org/officeDocument/2006/relationships/hyperlink" Target="http://www.cabdirect.org/search.html?q=au%3A%22Balint%2C+A.%22" TargetMode="External"/><Relationship Id="rId54" Type="http://schemas.openxmlformats.org/officeDocument/2006/relationships/hyperlink" Target="http://apps.webofknowledge.com.am.e-nformation.ro/full_record.do?product=UA&amp;search_mode=CitingArticles&amp;qid=33&amp;SID=D2wtqOYHhbizqhR8jsm&amp;page=1&amp;doc=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Cimpean,%20AM" TargetMode="External"/><Relationship Id="rId24" Type="http://schemas.openxmlformats.org/officeDocument/2006/relationships/hyperlink" Target="http://www.scopus.com.ux4ll8xu6v.useaccesscontrol.com/authid/detail.url?authorId=36188480900&amp;amp;eid=2-s2.0-77954962618" TargetMode="External"/><Relationship Id="rId32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Agapie,%20D" TargetMode="External"/><Relationship Id="rId37" Type="http://schemas.openxmlformats.org/officeDocument/2006/relationships/hyperlink" Target="http://www.cabdirect.org/search.html?q=au%3A%22Ilie%2C+M.+S.%22" TargetMode="External"/><Relationship Id="rId40" Type="http://schemas.openxmlformats.org/officeDocument/2006/relationships/hyperlink" Target="http://www.cabdirect.org/search.html?q=au%3A%22Indre%2C+D.%22" TargetMode="External"/><Relationship Id="rId45" Type="http://schemas.openxmlformats.org/officeDocument/2006/relationships/hyperlink" Target="https://www.infona.pl/resource/bwmeta1.element.elsevier-343dd987-02f2-3a02-a521-df50ccc0e426/tab/jContent/facet?field=%5ejournalYear&amp;value=%5e_02016" TargetMode="External"/><Relationship Id="rId53" Type="http://schemas.openxmlformats.org/officeDocument/2006/relationships/hyperlink" Target="javascript:;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Raica,%20M" TargetMode="External"/><Relationship Id="rId23" Type="http://schemas.openxmlformats.org/officeDocument/2006/relationships/hyperlink" Target="http://www.scopus.com.ux4ll8xu6v.useaccesscontrol.com/authid/detail.url?authorId=8532033100&amp;amp;eid=2-s2.0-77954962618" TargetMode="External"/><Relationship Id="rId28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Bocan,%20EV&amp;cacheurlFromRightClick=no" TargetMode="External"/><Relationship Id="rId36" Type="http://schemas.openxmlformats.org/officeDocument/2006/relationships/hyperlink" Target="http://www.cabdirect.org/search.html?q=au%3A%22Mederle%2C+N.%22" TargetMode="External"/><Relationship Id="rId49" Type="http://schemas.openxmlformats.org/officeDocument/2006/relationships/hyperlink" Target="javascript:;" TargetMode="External"/><Relationship Id="rId57" Type="http://schemas.openxmlformats.org/officeDocument/2006/relationships/header" Target="header3.xml"/><Relationship Id="rId10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Gaje,%20PN" TargetMode="External"/><Relationship Id="rId19" Type="http://schemas.openxmlformats.org/officeDocument/2006/relationships/hyperlink" Target="http://apps.webofknowledge.com.am.e-nformation.ro/DaisyOneClickSearch.do?product=WOS&amp;search_mode=DaisyOneClickSearch&amp;colName=WOS&amp;SID=F6nVbPRp7Rc37UzFRjv&amp;author_name=Mederle,%20O&amp;dais_id=4212666&amp;excludeEventConfig=ExcludeIfFromFullRecPage" TargetMode="External"/><Relationship Id="rId31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Minciu,%20R" TargetMode="External"/><Relationship Id="rId44" Type="http://schemas.openxmlformats.org/officeDocument/2006/relationships/hyperlink" Target="http://www.cabdirect.org/search.html?q=sn%3A%221222-5304%22" TargetMode="External"/><Relationship Id="rId52" Type="http://schemas.openxmlformats.org/officeDocument/2006/relationships/hyperlink" Target="http://apps.webofknowledge.com.am.e-nformation.ro/full_record.do?product=WOS&amp;search_mode=CitingArticles&amp;qid=17&amp;SID=D2wtqOYHhbizqhR8jsm&amp;page=1&amp;doc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Ceausu,%20RA" TargetMode="External"/><Relationship Id="rId14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Tudorache,%20V" TargetMode="External"/><Relationship Id="rId22" Type="http://schemas.openxmlformats.org/officeDocument/2006/relationships/hyperlink" Target="http://apps.webofknowledge.com.am.e-nformation.ro/DaisyOneClickSearch.do?product=WOS&amp;search_mode=DaisyOneClickSearch&amp;colName=WOS&amp;SID=F6nVbPRp7Rc37UzFRjv&amp;author_name=Raica,%20M&amp;dais_id=126685&amp;excludeEventConfig=ExcludeIfFromFullRecPage" TargetMode="External"/><Relationship Id="rId27" Type="http://schemas.openxmlformats.org/officeDocument/2006/relationships/hyperlink" Target="http://www.scopus.com.ux4ll8xu6v.useaccesscontrol.com/authid/detail.url?authorId=12798952000&amp;amp;eid=2-s2.0-77954962618" TargetMode="External"/><Relationship Id="rId30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Sarb,%20S" TargetMode="External"/><Relationship Id="rId35" Type="http://schemas.openxmlformats.org/officeDocument/2006/relationships/hyperlink" Target="http://www.cabdirect.org/search.html?q=au%3A%22Mederle%2C+O.%22" TargetMode="External"/><Relationship Id="rId43" Type="http://schemas.openxmlformats.org/officeDocument/2006/relationships/hyperlink" Target="https://scholar.google.ro/scholar?oi=bibs&amp;cluster=16345925503194404297&amp;btnI=1&amp;hl=en" TargetMode="External"/><Relationship Id="rId48" Type="http://schemas.openxmlformats.org/officeDocument/2006/relationships/hyperlink" Target="http://apps.webofknowledge.com.am.e-nformation.ro/full_record.do?product=WOS&amp;search_mode=CitingArticles&amp;qid=8&amp;SID=D2wtqOYHhbizqhR8jsm&amp;page=2&amp;doc=16" TargetMode="External"/><Relationship Id="rId56" Type="http://schemas.openxmlformats.org/officeDocument/2006/relationships/header" Target="header2.xml"/><Relationship Id="rId8" Type="http://schemas.openxmlformats.org/officeDocument/2006/relationships/hyperlink" Target="http://apps.webofknowledge.com.ux4ll8xu6v.useaccesscontrol.com/OneClickSearch.do?product=WOS&amp;search_mode=OneClickSearch&amp;excludeEventConfig=ExcludeIfFromFullRecPage&amp;colName=WOS&amp;SID=2AtBbj7n6fkLOPA1XZu&amp;field=AU&amp;value=Djeska,%20IS" TargetMode="External"/><Relationship Id="rId51" Type="http://schemas.openxmlformats.org/officeDocument/2006/relationships/hyperlink" Target="javascript:;" TargetMode="External"/><Relationship Id="rId3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DD1F5-92F7-46EC-925B-1AA3DC0D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26</Pages>
  <Words>8688</Words>
  <Characters>50396</Characters>
  <Application>Microsoft Office Word</Application>
  <DocSecurity>0</DocSecurity>
  <Lines>419</Lines>
  <Paragraphs>117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3B</vt:lpstr>
      <vt:lpstr>Anexa 3B</vt:lpstr>
    </vt:vector>
  </TitlesOfParts>
  <Company/>
  <LinksUpToDate>false</LinksUpToDate>
  <CharactersWithSpaces>58967</CharactersWithSpaces>
  <SharedDoc>false</SharedDoc>
  <HLinks>
    <vt:vector size="288" baseType="variant">
      <vt:variant>
        <vt:i4>6553634</vt:i4>
      </vt:variant>
      <vt:variant>
        <vt:i4>141</vt:i4>
      </vt:variant>
      <vt:variant>
        <vt:i4>0</vt:i4>
      </vt:variant>
      <vt:variant>
        <vt:i4>5</vt:i4>
      </vt:variant>
      <vt:variant>
        <vt:lpwstr>http://apps.webofknowledge.com.am.e-nformation.ro/full_record.do?product=UA&amp;search_mode=CitingArticles&amp;qid=33&amp;SID=D2wtqOYHhbizqhR8jsm&amp;page=1&amp;doc=4</vt:lpwstr>
      </vt:variant>
      <vt:variant>
        <vt:lpwstr/>
      </vt:variant>
      <vt:variant>
        <vt:i4>4522071</vt:i4>
      </vt:variant>
      <vt:variant>
        <vt:i4>138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4784194</vt:i4>
      </vt:variant>
      <vt:variant>
        <vt:i4>135</vt:i4>
      </vt:variant>
      <vt:variant>
        <vt:i4>0</vt:i4>
      </vt:variant>
      <vt:variant>
        <vt:i4>5</vt:i4>
      </vt:variant>
      <vt:variant>
        <vt:lpwstr>http://apps.webofknowledge.com.am.e-nformation.ro/full_record.do?product=WOS&amp;search_mode=CitingArticles&amp;qid=17&amp;SID=D2wtqOYHhbizqhR8jsm&amp;page=1&amp;doc=1</vt:lpwstr>
      </vt:variant>
      <vt:variant>
        <vt:lpwstr/>
      </vt:variant>
      <vt:variant>
        <vt:i4>4522071</vt:i4>
      </vt:variant>
      <vt:variant>
        <vt:i4>132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1048604</vt:i4>
      </vt:variant>
      <vt:variant>
        <vt:i4>129</vt:i4>
      </vt:variant>
      <vt:variant>
        <vt:i4>0</vt:i4>
      </vt:variant>
      <vt:variant>
        <vt:i4>5</vt:i4>
      </vt:variant>
      <vt:variant>
        <vt:lpwstr>http://apps.webofknowledge.com.am.e-nformation.ro/full_record.do?product=WOS&amp;search_mode=CitationReport&amp;qid=6&amp;SID=D2wtqOYHhbizqhR8jsm&amp;page=1&amp;doc=3</vt:lpwstr>
      </vt:variant>
      <vt:variant>
        <vt:lpwstr/>
      </vt:variant>
      <vt:variant>
        <vt:i4>4522071</vt:i4>
      </vt:variant>
      <vt:variant>
        <vt:i4>126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458752</vt:i4>
      </vt:variant>
      <vt:variant>
        <vt:i4>123</vt:i4>
      </vt:variant>
      <vt:variant>
        <vt:i4>0</vt:i4>
      </vt:variant>
      <vt:variant>
        <vt:i4>5</vt:i4>
      </vt:variant>
      <vt:variant>
        <vt:lpwstr>http://apps.webofknowledge.com.am.e-nformation.ro/full_record.do?product=WOS&amp;search_mode=CitingArticles&amp;qid=8&amp;SID=D2wtqOYHhbizqhR8jsm&amp;page=2&amp;doc=16</vt:lpwstr>
      </vt:variant>
      <vt:variant>
        <vt:lpwstr/>
      </vt:variant>
      <vt:variant>
        <vt:i4>4653082</vt:i4>
      </vt:variant>
      <vt:variant>
        <vt:i4>120</vt:i4>
      </vt:variant>
      <vt:variant>
        <vt:i4>0</vt:i4>
      </vt:variant>
      <vt:variant>
        <vt:i4>5</vt:i4>
      </vt:variant>
      <vt:variant>
        <vt:lpwstr>https://www.infona.pl/resource/bwmeta1.element.elsevier-343dd987-02f2-3a02-a521-df50ccc0e426/tab/jContent/facet?field=%5ejournalYear%5ejournalVolume%5ejournalNumber&amp;value=%5e_02016%5e_00231%5eSupplement</vt:lpwstr>
      </vt:variant>
      <vt:variant>
        <vt:lpwstr/>
      </vt:variant>
      <vt:variant>
        <vt:i4>3866664</vt:i4>
      </vt:variant>
      <vt:variant>
        <vt:i4>117</vt:i4>
      </vt:variant>
      <vt:variant>
        <vt:i4>0</vt:i4>
      </vt:variant>
      <vt:variant>
        <vt:i4>5</vt:i4>
      </vt:variant>
      <vt:variant>
        <vt:lpwstr>https://www.infona.pl/resource/bwmeta1.element.elsevier-343dd987-02f2-3a02-a521-df50ccc0e426/tab/jContent/facet?field=%5ejournalYear%5ejournalVolume&amp;value=%5e_02016%5e_00231</vt:lpwstr>
      </vt:variant>
      <vt:variant>
        <vt:lpwstr/>
      </vt:variant>
      <vt:variant>
        <vt:i4>327713</vt:i4>
      </vt:variant>
      <vt:variant>
        <vt:i4>114</vt:i4>
      </vt:variant>
      <vt:variant>
        <vt:i4>0</vt:i4>
      </vt:variant>
      <vt:variant>
        <vt:i4>5</vt:i4>
      </vt:variant>
      <vt:variant>
        <vt:lpwstr>https://www.infona.pl/resource/bwmeta1.element.elsevier-343dd987-02f2-3a02-a521-df50ccc0e426/tab/jContent/facet?field=%5ejournalYear&amp;value=%5e_02016</vt:lpwstr>
      </vt:variant>
      <vt:variant>
        <vt:lpwstr/>
      </vt:variant>
      <vt:variant>
        <vt:i4>7471141</vt:i4>
      </vt:variant>
      <vt:variant>
        <vt:i4>111</vt:i4>
      </vt:variant>
      <vt:variant>
        <vt:i4>0</vt:i4>
      </vt:variant>
      <vt:variant>
        <vt:i4>5</vt:i4>
      </vt:variant>
      <vt:variant>
        <vt:lpwstr>http://www.cabdirect.org/search.html?q=sn%3A%221222-5304%22</vt:lpwstr>
      </vt:variant>
      <vt:variant>
        <vt:lpwstr/>
      </vt:variant>
      <vt:variant>
        <vt:i4>2621537</vt:i4>
      </vt:variant>
      <vt:variant>
        <vt:i4>108</vt:i4>
      </vt:variant>
      <vt:variant>
        <vt:i4>0</vt:i4>
      </vt:variant>
      <vt:variant>
        <vt:i4>5</vt:i4>
      </vt:variant>
      <vt:variant>
        <vt:lpwstr>https://scholar.google.ro/scholar?oi=bibs&amp;cluster=16345925503194404297&amp;btnI=1&amp;hl=en</vt:lpwstr>
      </vt:variant>
      <vt:variant>
        <vt:lpwstr/>
      </vt:variant>
      <vt:variant>
        <vt:i4>7929968</vt:i4>
      </vt:variant>
      <vt:variant>
        <vt:i4>105</vt:i4>
      </vt:variant>
      <vt:variant>
        <vt:i4>0</vt:i4>
      </vt:variant>
      <vt:variant>
        <vt:i4>5</vt:i4>
      </vt:variant>
      <vt:variant>
        <vt:lpwstr>http://www.cabdirect.org/search.html?q=au%3A%22Sorescu%2C+D.%22</vt:lpwstr>
      </vt:variant>
      <vt:variant>
        <vt:lpwstr/>
      </vt:variant>
      <vt:variant>
        <vt:i4>2818151</vt:i4>
      </vt:variant>
      <vt:variant>
        <vt:i4>102</vt:i4>
      </vt:variant>
      <vt:variant>
        <vt:i4>0</vt:i4>
      </vt:variant>
      <vt:variant>
        <vt:i4>5</vt:i4>
      </vt:variant>
      <vt:variant>
        <vt:lpwstr>http://www.cabdirect.org/search.html?q=au%3A%22Balint%2C+A.%22</vt:lpwstr>
      </vt:variant>
      <vt:variant>
        <vt:lpwstr/>
      </vt:variant>
      <vt:variant>
        <vt:i4>1441797</vt:i4>
      </vt:variant>
      <vt:variant>
        <vt:i4>99</vt:i4>
      </vt:variant>
      <vt:variant>
        <vt:i4>0</vt:i4>
      </vt:variant>
      <vt:variant>
        <vt:i4>5</vt:i4>
      </vt:variant>
      <vt:variant>
        <vt:lpwstr>http://www.cabdirect.org/search.html?q=au%3A%22Indre%2C+D.%22</vt:lpwstr>
      </vt:variant>
      <vt:variant>
        <vt:lpwstr/>
      </vt:variant>
      <vt:variant>
        <vt:i4>6029331</vt:i4>
      </vt:variant>
      <vt:variant>
        <vt:i4>96</vt:i4>
      </vt:variant>
      <vt:variant>
        <vt:i4>0</vt:i4>
      </vt:variant>
      <vt:variant>
        <vt:i4>5</vt:i4>
      </vt:variant>
      <vt:variant>
        <vt:lpwstr>http://www.cabdirect.org/search.html?q=au%3A%22Imre%2C+M.%22</vt:lpwstr>
      </vt:variant>
      <vt:variant>
        <vt:lpwstr/>
      </vt:variant>
      <vt:variant>
        <vt:i4>196638</vt:i4>
      </vt:variant>
      <vt:variant>
        <vt:i4>93</vt:i4>
      </vt:variant>
      <vt:variant>
        <vt:i4>0</vt:i4>
      </vt:variant>
      <vt:variant>
        <vt:i4>5</vt:i4>
      </vt:variant>
      <vt:variant>
        <vt:lpwstr>http://www.cabdirect.org/search.html?q=au%3A%22Hotea%2C+I.%22</vt:lpwstr>
      </vt:variant>
      <vt:variant>
        <vt:lpwstr/>
      </vt:variant>
      <vt:variant>
        <vt:i4>6750326</vt:i4>
      </vt:variant>
      <vt:variant>
        <vt:i4>90</vt:i4>
      </vt:variant>
      <vt:variant>
        <vt:i4>0</vt:i4>
      </vt:variant>
      <vt:variant>
        <vt:i4>5</vt:i4>
      </vt:variant>
      <vt:variant>
        <vt:lpwstr>http://www.cabdirect.org/search.html?q=au%3A%22Ilie%2C+M.+S.%22</vt:lpwstr>
      </vt:variant>
      <vt:variant>
        <vt:lpwstr/>
      </vt:variant>
      <vt:variant>
        <vt:i4>6291583</vt:i4>
      </vt:variant>
      <vt:variant>
        <vt:i4>87</vt:i4>
      </vt:variant>
      <vt:variant>
        <vt:i4>0</vt:i4>
      </vt:variant>
      <vt:variant>
        <vt:i4>5</vt:i4>
      </vt:variant>
      <vt:variant>
        <vt:lpwstr>http://www.cabdirect.org/search.html?q=au%3A%22Mederle%2C+N.%22</vt:lpwstr>
      </vt:variant>
      <vt:variant>
        <vt:lpwstr/>
      </vt:variant>
      <vt:variant>
        <vt:i4>6291582</vt:i4>
      </vt:variant>
      <vt:variant>
        <vt:i4>84</vt:i4>
      </vt:variant>
      <vt:variant>
        <vt:i4>0</vt:i4>
      </vt:variant>
      <vt:variant>
        <vt:i4>5</vt:i4>
      </vt:variant>
      <vt:variant>
        <vt:lpwstr>http://www.cabdirect.org/search.html?q=au%3A%22Mederle%2C+O.%22</vt:lpwstr>
      </vt:variant>
      <vt:variant>
        <vt:lpwstr/>
      </vt:variant>
      <vt:variant>
        <vt:i4>5898259</vt:i4>
      </vt:variant>
      <vt:variant>
        <vt:i4>81</vt:i4>
      </vt:variant>
      <vt:variant>
        <vt:i4>0</vt:i4>
      </vt:variant>
      <vt:variant>
        <vt:i4>5</vt:i4>
      </vt:variant>
      <vt:variant>
        <vt:lpwstr>http://www.cabdirect.org/search.html?q=au%3A%22Imre%2C+K.%22</vt:lpwstr>
      </vt:variant>
      <vt:variant>
        <vt:lpwstr/>
      </vt:variant>
      <vt:variant>
        <vt:i4>8126510</vt:i4>
      </vt:variant>
      <vt:variant>
        <vt:i4>78</vt:i4>
      </vt:variant>
      <vt:variant>
        <vt:i4>0</vt:i4>
      </vt:variant>
      <vt:variant>
        <vt:i4>5</vt:i4>
      </vt:variant>
      <vt:variant>
        <vt:lpwstr>http://www.scopus.com.ux4ll8xu6v.useaccesscontrol.com/record/display.url?eid=2-s2.0-77954962618&amp;origin=resultslist&amp;sort=plf-f&amp;src=s&amp;st1=mederle&amp;st2=o&amp;nlo=1&amp;nlr=20&amp;nls=&amp;sid=A17A7C5C89A9FEFE733EF10B4172A045.euC1gMODexYlPkQec4u1Q%3a62&amp;sot=anl&amp;sdt=aut&amp;sl=35&amp;s=AU-ID%28%22Mederle%2c+Ovidiu%22+8532033100%29&amp;relpos=4&amp;relpos=4&amp;citeCnt=6&amp;searchTerm=AU-ID%28%5C%26quot%3BMederle%2C+Ovidiu%5C%26quot%3B+8532033100%29</vt:lpwstr>
      </vt:variant>
      <vt:variant>
        <vt:lpwstr>corrAuthorFooter</vt:lpwstr>
      </vt:variant>
      <vt:variant>
        <vt:i4>7602273</vt:i4>
      </vt:variant>
      <vt:variant>
        <vt:i4>75</vt:i4>
      </vt:variant>
      <vt:variant>
        <vt:i4>0</vt:i4>
      </vt:variant>
      <vt:variant>
        <vt:i4>5</vt:i4>
      </vt:variant>
      <vt:variant>
        <vt:lpwstr>http://www.scopus.com.ux4ll8xu6v.useaccesscontrol.com/authid/detail.url?authorId=12798952000&amp;amp;eid=2-s2.0-77954962618</vt:lpwstr>
      </vt:variant>
      <vt:variant>
        <vt:lpwstr/>
      </vt:variant>
      <vt:variant>
        <vt:i4>7667822</vt:i4>
      </vt:variant>
      <vt:variant>
        <vt:i4>72</vt:i4>
      </vt:variant>
      <vt:variant>
        <vt:i4>0</vt:i4>
      </vt:variant>
      <vt:variant>
        <vt:i4>5</vt:i4>
      </vt:variant>
      <vt:variant>
        <vt:lpwstr>http://www.scopus.com.ux4ll8xu6v.useaccesscontrol.com/authid/detail.url?authorId=35168589800&amp;amp;eid=2-s2.0-77954962618</vt:lpwstr>
      </vt:variant>
      <vt:variant>
        <vt:lpwstr/>
      </vt:variant>
      <vt:variant>
        <vt:i4>7864417</vt:i4>
      </vt:variant>
      <vt:variant>
        <vt:i4>69</vt:i4>
      </vt:variant>
      <vt:variant>
        <vt:i4>0</vt:i4>
      </vt:variant>
      <vt:variant>
        <vt:i4>5</vt:i4>
      </vt:variant>
      <vt:variant>
        <vt:lpwstr>http://www.scopus.com.ux4ll8xu6v.useaccesscontrol.com/authid/detail.url?authorId=36187866400&amp;amp;eid=2-s2.0-77954962618</vt:lpwstr>
      </vt:variant>
      <vt:variant>
        <vt:lpwstr/>
      </vt:variant>
      <vt:variant>
        <vt:i4>7602283</vt:i4>
      </vt:variant>
      <vt:variant>
        <vt:i4>66</vt:i4>
      </vt:variant>
      <vt:variant>
        <vt:i4>0</vt:i4>
      </vt:variant>
      <vt:variant>
        <vt:i4>5</vt:i4>
      </vt:variant>
      <vt:variant>
        <vt:lpwstr>http://www.scopus.com.ux4ll8xu6v.useaccesscontrol.com/authid/detail.url?authorId=36188480900&amp;amp;eid=2-s2.0-77954962618</vt:lpwstr>
      </vt:variant>
      <vt:variant>
        <vt:lpwstr/>
      </vt:variant>
      <vt:variant>
        <vt:i4>2359359</vt:i4>
      </vt:variant>
      <vt:variant>
        <vt:i4>63</vt:i4>
      </vt:variant>
      <vt:variant>
        <vt:i4>0</vt:i4>
      </vt:variant>
      <vt:variant>
        <vt:i4>5</vt:i4>
      </vt:variant>
      <vt:variant>
        <vt:lpwstr>http://www.scopus.com.ux4ll8xu6v.useaccesscontrol.com/authid/detail.url?authorId=8532033100&amp;amp;eid=2-s2.0-77954962618</vt:lpwstr>
      </vt:variant>
      <vt:variant>
        <vt:lpwstr/>
      </vt:variant>
      <vt:variant>
        <vt:i4>3866708</vt:i4>
      </vt:variant>
      <vt:variant>
        <vt:i4>60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http://apps.webofknowledge.com.ux4ll8xu6v.useaccesscontrol.com/OneClickSearch.do?product=WOS&amp;search_mode=OneClickSearch&amp;excludeEventConfig=ExcludeIfFromFullRecPage&amp;colName=WOS&amp;SID=2AtBbj7n6fkLOPA1XZu&amp;field=AU&amp;value=Raica,%20M</vt:lpwstr>
      </vt:variant>
      <vt:variant>
        <vt:lpwstr/>
      </vt:variant>
      <vt:variant>
        <vt:i4>4653103</vt:i4>
      </vt:variant>
      <vt:variant>
        <vt:i4>57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http://apps.webofknowledge.com.ux4ll8xu6v.useaccesscontrol.com/OneClickSearch.do?product=WOS&amp;search_mode=OneClickSearch&amp;excludeEventConfig=ExcludeIfFromFullRecPage&amp;colName=WOS&amp;SID=2AtBbj7n6fkLOPA1XZu&amp;field=AU&amp;value=Agapie,%20D</vt:lpwstr>
      </vt:variant>
      <vt:variant>
        <vt:lpwstr/>
      </vt:variant>
      <vt:variant>
        <vt:i4>5373986</vt:i4>
      </vt:variant>
      <vt:variant>
        <vt:i4>54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http://apps.webofknowledge.com.ux4ll8xu6v.useaccesscontrol.com/OneClickSearch.do?product=WOS&amp;search_mode=OneClickSearch&amp;excludeEventConfig=ExcludeIfFromFullRecPage&amp;colName=WOS&amp;SID=2AtBbj7n6fkLOPA1XZu&amp;field=AU&amp;value=Minciu,%20R</vt:lpwstr>
      </vt:variant>
      <vt:variant>
        <vt:lpwstr/>
      </vt:variant>
      <vt:variant>
        <vt:i4>3670110</vt:i4>
      </vt:variant>
      <vt:variant>
        <vt:i4>51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http://apps.webofknowledge.com.ux4ll8xu6v.useaccesscontrol.com/OneClickSearch.do?product=WOS&amp;search_mode=OneClickSearch&amp;excludeEventConfig=ExcludeIfFromFullRecPage&amp;colName=WOS&amp;SID=2AtBbj7n6fkLOPA1XZu&amp;field=AU&amp;value=Sarb,%20S</vt:lpwstr>
      </vt:variant>
      <vt:variant>
        <vt:lpwstr/>
      </vt:variant>
      <vt:variant>
        <vt:i4>6225978</vt:i4>
      </vt:variant>
      <vt:variant>
        <vt:i4>48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http://apps.webofknowledge.com.ux4ll8xu6v.useaccesscontrol.com/OneClickSearch.do?product=WOS&amp;search_mode=OneClickSearch&amp;excludeEventConfig=ExcludeIfFromFullRecPage&amp;colName=WOS&amp;SID=2AtBbj7n6fkLOPA1XZu&amp;field=AU&amp;value=Mederle,%20O</vt:lpwstr>
      </vt:variant>
      <vt:variant>
        <vt:lpwstr/>
      </vt:variant>
      <vt:variant>
        <vt:i4>7995418</vt:i4>
      </vt:variant>
      <vt:variant>
        <vt:i4>45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Bocan,%20EV&amp;cacheurlFromRightClick=no</vt:lpwstr>
      </vt:variant>
      <vt:variant>
        <vt:lpwstr/>
      </vt:variant>
      <vt:variant>
        <vt:i4>7536661</vt:i4>
      </vt:variant>
      <vt:variant>
        <vt:i4>42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http://apps.webofknowledge.com.am.e-nformation.ro/DaisyOneClickSearch.do?product=WOS&amp;search_mode=DaisyOneClickSearch&amp;colName=WOS&amp;SID=F6nVbPRp7Rc37UzFRjv&amp;author_name=Raica,%20M&amp;dais_id=126685&amp;excludeEventConfig=ExcludeIfFromFullRecPage</vt:lpwstr>
      </vt:variant>
      <vt:variant>
        <vt:lpwstr/>
      </vt:variant>
      <vt:variant>
        <vt:i4>1638445</vt:i4>
      </vt:variant>
      <vt:variant>
        <vt:i4>39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http://apps.webofknowledge.com.am.e-nformation.ro/DaisyOneClickSearch.do?product=WOS&amp;search_mode=DaisyOneClickSearch&amp;colName=WOS&amp;SID=F6nVbPRp7Rc37UzFRjv&amp;author_name=Gaje,%20P&amp;dais_id=2200635&amp;excludeEventConfig=ExcludeIfFromFullRecPage</vt:lpwstr>
      </vt:variant>
      <vt:variant>
        <vt:lpwstr/>
      </vt:variant>
      <vt:variant>
        <vt:i4>1441896</vt:i4>
      </vt:variant>
      <vt:variant>
        <vt:i4>36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http://apps.webofknowledge.com.am.e-nformation.ro/DaisyOneClickSearch.do?product=WOS&amp;search_mode=DaisyOneClickSearch&amp;colName=WOS&amp;SID=F6nVbPRp7Rc37UzFRjv&amp;author_name=Ciolofan,%20A&amp;dais_id=13566825&amp;excludeEventConfig=ExcludeIfFromFullRecPage</vt:lpwstr>
      </vt:variant>
      <vt:variant>
        <vt:lpwstr/>
      </vt:variant>
      <vt:variant>
        <vt:i4>54</vt:i4>
      </vt:variant>
      <vt:variant>
        <vt:i4>33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http://apps.webofknowledge.com.am.e-nformation.ro/DaisyOneClickSearch.do?product=WOS&amp;search_mode=DaisyOneClickSearch&amp;colName=WOS&amp;SID=F6nVbPRp7Rc37UzFRjv&amp;author_name=Mederle,%20O&amp;dais_id=4212666&amp;excludeEventConfig=ExcludeIfFromFullRecPage</vt:lpwstr>
      </vt:variant>
      <vt:variant>
        <vt:lpwstr/>
      </vt:variant>
      <vt:variant>
        <vt:i4>6815832</vt:i4>
      </vt:variant>
      <vt:variant>
        <vt:i4>30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http://apps.webofknowledge.com.am.e-nformation.ro/DaisyOneClickSearch.do?product=WOS&amp;search_mode=DaisyOneClickSearch&amp;colName=WOS&amp;SID=F6nVbPRp7Rc37UzFRjv&amp;author_name=Cretu,%20O&amp;dais_id=1575631&amp;excludeEventConfig=ExcludeIfFromFullRecPage</vt:lpwstr>
      </vt:variant>
      <vt:variant>
        <vt:lpwstr/>
      </vt:variant>
      <vt:variant>
        <vt:i4>2359373</vt:i4>
      </vt:variant>
      <vt:variant>
        <vt:i4>27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http://apps.webofknowledge.com.am.e-nformation.ro/DaisyOneClickSearch.do?product=WOS&amp;search_mode=DaisyOneClickSearch&amp;colName=WOS&amp;SID=F6nVbPRp7Rc37UzFRjv&amp;author_name=Cimpean,%20AM&amp;dais_id=166450&amp;excludeEventConfig=ExcludeIfFromFullRecPage</vt:lpwstr>
      </vt:variant>
      <vt:variant>
        <vt:lpwstr/>
      </vt:variant>
      <vt:variant>
        <vt:i4>524331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http://apps.webofknowledge.com.am.e-nformation.ro/DaisyOneClickSearch.do?product=WOS&amp;search_mode=DaisyOneClickSearch&amp;colName=WOS&amp;SID=F6nVbPRp7Rc37UzFRjv&amp;author_name=Ceausu,%20AR&amp;dais_id=2715296&amp;excludeEventConfig=ExcludeIfFromFullRecPage</vt:lpwstr>
      </vt:variant>
      <vt:variant>
        <vt:lpwstr/>
      </vt:variant>
      <vt:variant>
        <vt:i4>3866708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http://apps.webofknowledge.com.ux4ll8xu6v.useaccesscontrol.com/OneClickSearch.do?product=WOS&amp;search_mode=OneClickSearch&amp;excludeEventConfig=ExcludeIfFromFullRecPage&amp;colName=WOS&amp;SID=2AtBbj7n6fkLOPA1XZu&amp;field=AU&amp;value=Raica,%20M</vt:lpwstr>
      </vt:variant>
      <vt:variant>
        <vt:lpwstr/>
      </vt:variant>
      <vt:variant>
        <vt:i4>2424901</vt:i4>
      </vt:variant>
      <vt:variant>
        <vt:i4>18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http://apps.webofknowledge.com.ux4ll8xu6v.useaccesscontrol.com/OneClickSearch.do?product=WOS&amp;search_mode=OneClickSearch&amp;excludeEventConfig=ExcludeIfFromFullRecPage&amp;colName=WOS&amp;SID=2AtBbj7n6fkLOPA1XZu&amp;field=AU&amp;value=Tudorache,%20V</vt:lpwstr>
      </vt:variant>
      <vt:variant>
        <vt:lpwstr/>
      </vt:variant>
      <vt:variant>
        <vt:i4>4587577</vt:i4>
      </vt:variant>
      <vt:variant>
        <vt:i4>15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http://apps.webofknowledge.com.ux4ll8xu6v.useaccesscontrol.com/OneClickSearch.do?product=WOS&amp;search_mode=OneClickSearch&amp;excludeEventConfig=ExcludeIfFromFullRecPage&amp;colName=WOS&amp;SID=2AtBbj7n6fkLOPA1XZu&amp;field=AU&amp;value=Nicodin,%20A</vt:lpwstr>
      </vt:variant>
      <vt:variant>
        <vt:lpwstr/>
      </vt:variant>
      <vt:variant>
        <vt:i4>6225978</vt:i4>
      </vt:variant>
      <vt:variant>
        <vt:i4>12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http://apps.webofknowledge.com.ux4ll8xu6v.useaccesscontrol.com/OneClickSearch.do?product=WOS&amp;search_mode=OneClickSearch&amp;excludeEventConfig=ExcludeIfFromFullRecPage&amp;colName=WOS&amp;SID=2AtBbj7n6fkLOPA1XZu&amp;field=AU&amp;value=Mederle,%20O</vt:lpwstr>
      </vt:variant>
      <vt:variant>
        <vt:lpwstr/>
      </vt:variant>
      <vt:variant>
        <vt:i4>2687055</vt:i4>
      </vt:variant>
      <vt:variant>
        <vt:i4>9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http://apps.webofknowledge.com.ux4ll8xu6v.useaccesscontrol.com/OneClickSearch.do?product=WOS&amp;search_mode=OneClickSearch&amp;excludeEventConfig=ExcludeIfFromFullRecPage&amp;colName=WOS&amp;SID=2AtBbj7n6fkLOPA1XZu&amp;field=AU&amp;value=Cimpean,%20AM</vt:lpwstr>
      </vt:variant>
      <vt:variant>
        <vt:lpwstr/>
      </vt:variant>
      <vt:variant>
        <vt:i4>3604569</vt:i4>
      </vt:variant>
      <vt:variant>
        <vt:i4>6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http://apps.webofknowledge.com.ux4ll8xu6v.useaccesscontrol.com/OneClickSearch.do?product=WOS&amp;search_mode=OneClickSearch&amp;excludeEventConfig=ExcludeIfFromFullRecPage&amp;colName=WOS&amp;SID=2AtBbj7n6fkLOPA1XZu&amp;field=AU&amp;value=Gaje,%20PN</vt:lpwstr>
      </vt:variant>
      <vt:variant>
        <vt:lpwstr/>
      </vt:variant>
      <vt:variant>
        <vt:i4>4784184</vt:i4>
      </vt:variant>
      <vt:variant>
        <vt:i4>3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http://apps.webofknowledge.com.ux4ll8xu6v.useaccesscontrol.com/OneClickSearch.do?product=WOS&amp;search_mode=OneClickSearch&amp;excludeEventConfig=ExcludeIfFromFullRecPage&amp;colName=WOS&amp;SID=2AtBbj7n6fkLOPA1XZu&amp;field=AU&amp;value=Ceausu,%20RA</vt:lpwstr>
      </vt:variant>
      <vt:variant>
        <vt:lpwstr/>
      </vt:variant>
      <vt:variant>
        <vt:i4>4784165</vt:i4>
      </vt:variant>
      <vt:variant>
        <vt:i4>0</vt:i4>
      </vt:variant>
      <vt:variant>
        <vt:i4>0</vt:i4>
      </vt:variant>
      <vt:variant>
        <vt:i4>5</vt:i4>
      </vt:variant>
      <vt:variant>
        <vt:lpwstr>http://apps.webofknowledge.com.ux4ll8xu6v.useaccesscontrol.com/OneClickSearch.do?product=WOS&amp;search_mode=OneClickSearch&amp;excludeEventConfig=ExcludeIfFromFullRecPage&amp;colName=WOS&amp;SID=2AtBbj7n6fkLOPA1XZu&amp;field=AU&amp;value=Djeska,%20IS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3B</dc:title>
  <dc:subject/>
  <dc:creator>Sasa</dc:creator>
  <cp:keywords/>
  <cp:lastModifiedBy>MEDERLE</cp:lastModifiedBy>
  <cp:revision>5</cp:revision>
  <cp:lastPrinted>2019-06-20T08:40:00Z</cp:lastPrinted>
  <dcterms:created xsi:type="dcterms:W3CDTF">2019-06-19T15:24:00Z</dcterms:created>
  <dcterms:modified xsi:type="dcterms:W3CDTF">2019-06-20T08:43:00Z</dcterms:modified>
</cp:coreProperties>
</file>