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72480" w:rsidRPr="00872480" w14:paraId="3BBCCBE1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CAD91B5" w14:textId="77777777" w:rsidR="00585B09" w:rsidRPr="00872480" w:rsidRDefault="00585B09">
            <w:pPr>
              <w:pStyle w:val="ECVPersonalInfoHeading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9BB912A" w14:textId="77777777" w:rsidR="00585B09" w:rsidRPr="00872480" w:rsidRDefault="00585B09">
            <w:pPr>
              <w:pStyle w:val="ECVNameField"/>
              <w:rPr>
                <w:color w:val="auto"/>
              </w:rPr>
            </w:pPr>
            <w:r w:rsidRPr="00872480">
              <w:rPr>
                <w:color w:val="auto"/>
              </w:rPr>
              <w:t xml:space="preserve">Munteanu Mircea </w:t>
            </w:r>
          </w:p>
        </w:tc>
      </w:tr>
      <w:tr w:rsidR="00872480" w:rsidRPr="00872480" w14:paraId="2104A294" w14:textId="77777777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54E6457D" w14:textId="77777777" w:rsidR="00585B09" w:rsidRPr="00872480" w:rsidRDefault="00585B09">
            <w:pPr>
              <w:rPr>
                <w:color w:val="auto"/>
              </w:rPr>
            </w:pPr>
          </w:p>
        </w:tc>
      </w:tr>
      <w:tr w:rsidR="00872480" w:rsidRPr="00872480" w14:paraId="024B20EB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9DDDD42" w14:textId="77777777" w:rsidR="00585B09" w:rsidRPr="00872480" w:rsidRDefault="00585B09">
            <w:pPr>
              <w:pStyle w:val="ECVLeftHeading"/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5F7E107B" w14:textId="2A9D72D9" w:rsidR="00585B09" w:rsidRPr="00872480" w:rsidRDefault="00A953D1">
            <w:pPr>
              <w:pStyle w:val="ECVContactDetails0"/>
              <w:rPr>
                <w:color w:val="auto"/>
              </w:rPr>
            </w:pPr>
            <w:r w:rsidRPr="00872480">
              <w:rPr>
                <w:noProof/>
                <w:color w:val="auto"/>
                <w:lang w:eastAsia="en-GB" w:bidi="ar-SA"/>
              </w:rPr>
              <w:drawing>
                <wp:anchor distT="0" distB="0" distL="0" distR="71755" simplePos="0" relativeHeight="251656704" behindDoc="0" locked="0" layoutInCell="1" allowOverlap="1" wp14:anchorId="75BF02F6" wp14:editId="3BE17B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85B09" w:rsidRPr="00872480">
              <w:rPr>
                <w:color w:val="auto"/>
              </w:rPr>
              <w:t xml:space="preserve"> </w:t>
            </w:r>
          </w:p>
        </w:tc>
      </w:tr>
      <w:tr w:rsidR="00872480" w:rsidRPr="00872480" w14:paraId="7CA293ED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173A8FDF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3CAE0FD8" w14:textId="57345017" w:rsidR="00585B09" w:rsidRPr="00872480" w:rsidRDefault="00A953D1" w:rsidP="00131823">
            <w:pPr>
              <w:pStyle w:val="ECVContactDetails0"/>
              <w:tabs>
                <w:tab w:val="right" w:pos="8218"/>
              </w:tabs>
              <w:rPr>
                <w:color w:val="auto"/>
              </w:rPr>
            </w:pPr>
            <w:r w:rsidRPr="00872480">
              <w:rPr>
                <w:noProof/>
                <w:color w:val="auto"/>
                <w:lang w:eastAsia="en-GB" w:bidi="ar-SA"/>
              </w:rPr>
              <w:drawing>
                <wp:anchor distT="0" distB="0" distL="0" distR="71755" simplePos="0" relativeHeight="251658752" behindDoc="0" locked="0" layoutInCell="1" allowOverlap="1" wp14:anchorId="54561DB1" wp14:editId="06BDE3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85B09" w:rsidRPr="00872480">
              <w:rPr>
                <w:color w:val="auto"/>
              </w:rPr>
              <w:t xml:space="preserve">    </w:t>
            </w:r>
            <w:r w:rsidRPr="00872480">
              <w:rPr>
                <w:noProof/>
                <w:color w:val="auto"/>
                <w:lang w:eastAsia="en-GB" w:bidi="ar-SA"/>
              </w:rPr>
              <w:drawing>
                <wp:inline distT="0" distB="0" distL="0" distR="0" wp14:anchorId="3DBD063A" wp14:editId="17A4AD00">
                  <wp:extent cx="123825" cy="133350"/>
                  <wp:effectExtent l="19050" t="0" r="9525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85B09" w:rsidRPr="00872480">
              <w:rPr>
                <w:color w:val="auto"/>
              </w:rPr>
              <w:t xml:space="preserve"> </w:t>
            </w:r>
          </w:p>
        </w:tc>
      </w:tr>
      <w:tr w:rsidR="00872480" w:rsidRPr="00872480" w14:paraId="3C514C9F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0411EFBA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F26532A" w14:textId="44E25A8D" w:rsidR="00585B09" w:rsidRPr="00872480" w:rsidRDefault="00A953D1">
            <w:pPr>
              <w:pStyle w:val="ECVContactDetails0"/>
              <w:rPr>
                <w:color w:val="auto"/>
              </w:rPr>
            </w:pPr>
            <w:r w:rsidRPr="00872480">
              <w:rPr>
                <w:noProof/>
                <w:color w:val="auto"/>
                <w:lang w:eastAsia="en-GB" w:bidi="ar-SA"/>
              </w:rPr>
              <w:drawing>
                <wp:anchor distT="0" distB="0" distL="0" distR="71755" simplePos="0" relativeHeight="251657728" behindDoc="0" locked="0" layoutInCell="1" allowOverlap="1" wp14:anchorId="238D88E2" wp14:editId="07C8FC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85B09" w:rsidRPr="00872480">
              <w:rPr>
                <w:color w:val="auto"/>
              </w:rPr>
              <w:t xml:space="preserve"> </w:t>
            </w:r>
          </w:p>
        </w:tc>
      </w:tr>
      <w:tr w:rsidR="00585B09" w:rsidRPr="00872480" w14:paraId="02E87183" w14:textId="77777777">
        <w:trPr>
          <w:trHeight w:val="397"/>
        </w:trPr>
        <w:tc>
          <w:tcPr>
            <w:tcW w:w="2834" w:type="dxa"/>
            <w:vMerge/>
            <w:shd w:val="clear" w:color="auto" w:fill="auto"/>
          </w:tcPr>
          <w:p w14:paraId="15F54BDA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E6BA6BC" w14:textId="256C098F" w:rsidR="00585B09" w:rsidRPr="00872480" w:rsidRDefault="00585B09" w:rsidP="00131823">
            <w:pPr>
              <w:pStyle w:val="ECVGenderRow"/>
              <w:rPr>
                <w:color w:val="auto"/>
              </w:rPr>
            </w:pPr>
            <w:r w:rsidRPr="00872480">
              <w:rPr>
                <w:rStyle w:val="ECVHeadingContactDetails"/>
                <w:color w:val="auto"/>
              </w:rPr>
              <w:t xml:space="preserve"> Data naşterii | Naţionalitatea </w:t>
            </w:r>
          </w:p>
        </w:tc>
      </w:tr>
    </w:tbl>
    <w:p w14:paraId="2A5761C4" w14:textId="77777777" w:rsidR="00585B09" w:rsidRPr="00872480" w:rsidRDefault="00585B09">
      <w:pPr>
        <w:pStyle w:val="ECVText"/>
        <w:rPr>
          <w:color w:val="aut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72480" w:rsidRPr="00872480" w14:paraId="04C3A56C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754E785D" w14:textId="77777777" w:rsidR="00585B09" w:rsidRPr="00872480" w:rsidRDefault="00585B09">
            <w:pPr>
              <w:pStyle w:val="ECVOccupationalFieldHeading"/>
              <w:rPr>
                <w:color w:val="auto"/>
              </w:rPr>
            </w:pPr>
            <w:bookmarkStart w:id="0" w:name="_GoBack" w:colFirst="1" w:colLast="1"/>
          </w:p>
        </w:tc>
        <w:tc>
          <w:tcPr>
            <w:tcW w:w="7541" w:type="dxa"/>
            <w:shd w:val="clear" w:color="auto" w:fill="auto"/>
          </w:tcPr>
          <w:p w14:paraId="5E6C88A9" w14:textId="77777777" w:rsidR="00585B09" w:rsidRPr="00872480" w:rsidRDefault="00585B09">
            <w:pPr>
              <w:pStyle w:val="ECVNameField"/>
              <w:rPr>
                <w:color w:val="auto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72480" w:rsidRPr="00872480" w14:paraId="536DB192" w14:textId="77777777" w:rsidTr="0095244B">
        <w:trPr>
          <w:trHeight w:val="170"/>
        </w:trPr>
        <w:tc>
          <w:tcPr>
            <w:tcW w:w="2835" w:type="dxa"/>
            <w:shd w:val="clear" w:color="auto" w:fill="auto"/>
          </w:tcPr>
          <w:bookmarkEnd w:id="0"/>
          <w:p w14:paraId="60ADD488" w14:textId="77777777" w:rsidR="005813D4" w:rsidRPr="00872480" w:rsidRDefault="005813D4" w:rsidP="0095244B">
            <w:pPr>
              <w:pStyle w:val="ECVLeftHeading"/>
              <w:rPr>
                <w:color w:val="auto"/>
              </w:rPr>
            </w:pPr>
            <w:r w:rsidRPr="00872480">
              <w:rPr>
                <w:caps w:val="0"/>
                <w:color w:val="aut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7BF5D5F" w14:textId="77777777" w:rsidR="005813D4" w:rsidRPr="00872480" w:rsidRDefault="005813D4" w:rsidP="0095244B">
            <w:pPr>
              <w:pStyle w:val="ECVBlueBox"/>
              <w:rPr>
                <w:color w:val="auto"/>
              </w:rPr>
            </w:pPr>
            <w:r w:rsidRPr="00872480">
              <w:rPr>
                <w:noProof/>
                <w:color w:val="auto"/>
                <w:lang w:eastAsia="en-GB" w:bidi="ar-SA"/>
              </w:rPr>
              <w:drawing>
                <wp:inline distT="0" distB="0" distL="0" distR="0" wp14:anchorId="44800FE9" wp14:editId="7FEF403F">
                  <wp:extent cx="4791075" cy="85725"/>
                  <wp:effectExtent l="19050" t="0" r="9525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2480">
              <w:rPr>
                <w:color w:val="auto"/>
              </w:rPr>
              <w:t xml:space="preserve"> </w:t>
            </w:r>
          </w:p>
        </w:tc>
      </w:tr>
    </w:tbl>
    <w:p w14:paraId="32420063" w14:textId="77777777" w:rsidR="00585B09" w:rsidRPr="00872480" w:rsidRDefault="00585B09">
      <w:pPr>
        <w:pStyle w:val="ECVText"/>
        <w:rPr>
          <w:color w:val="aut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72480" w:rsidRPr="00872480" w14:paraId="2842D6B8" w14:textId="77777777" w:rsidTr="0095244B">
        <w:tc>
          <w:tcPr>
            <w:tcW w:w="2834" w:type="dxa"/>
            <w:vMerge w:val="restart"/>
            <w:shd w:val="clear" w:color="auto" w:fill="auto"/>
          </w:tcPr>
          <w:p w14:paraId="2915A158" w14:textId="77777777" w:rsidR="005813D4" w:rsidRPr="00872480" w:rsidRDefault="005813D4" w:rsidP="005813D4">
            <w:pPr>
              <w:pStyle w:val="ECVDate"/>
              <w:rPr>
                <w:color w:val="auto"/>
              </w:rPr>
            </w:pPr>
            <w:bookmarkStart w:id="1" w:name="LearnerInfo.WorkExperience%5B0%5D"/>
            <w:bookmarkEnd w:id="1"/>
            <w:r w:rsidRPr="00872480">
              <w:rPr>
                <w:color w:val="auto"/>
              </w:rPr>
              <w:t>2014 –in prezent</w:t>
            </w:r>
          </w:p>
        </w:tc>
        <w:tc>
          <w:tcPr>
            <w:tcW w:w="7541" w:type="dxa"/>
            <w:shd w:val="clear" w:color="auto" w:fill="auto"/>
          </w:tcPr>
          <w:p w14:paraId="3DDB7C78" w14:textId="77777777" w:rsidR="005813D4" w:rsidRPr="00872480" w:rsidRDefault="005813D4" w:rsidP="0095244B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Sef de Lucrari</w:t>
            </w:r>
          </w:p>
        </w:tc>
      </w:tr>
      <w:tr w:rsidR="00872480" w:rsidRPr="00872480" w14:paraId="0A768DC7" w14:textId="77777777" w:rsidTr="0095244B">
        <w:tc>
          <w:tcPr>
            <w:tcW w:w="2834" w:type="dxa"/>
            <w:vMerge/>
            <w:shd w:val="clear" w:color="auto" w:fill="auto"/>
          </w:tcPr>
          <w:p w14:paraId="2734237E" w14:textId="77777777" w:rsidR="005813D4" w:rsidRPr="00872480" w:rsidRDefault="005813D4" w:rsidP="0095244B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164259AA" w14:textId="77777777" w:rsidR="005813D4" w:rsidRPr="00872480" w:rsidRDefault="005813D4" w:rsidP="0095244B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  <w:tr w:rsidR="00872480" w:rsidRPr="00872480" w14:paraId="4398E600" w14:textId="77777777" w:rsidTr="0095244B">
        <w:tc>
          <w:tcPr>
            <w:tcW w:w="2834" w:type="dxa"/>
            <w:vMerge/>
            <w:shd w:val="clear" w:color="auto" w:fill="auto"/>
          </w:tcPr>
          <w:p w14:paraId="0129B58F" w14:textId="77777777" w:rsidR="005813D4" w:rsidRPr="00872480" w:rsidRDefault="005813D4" w:rsidP="0095244B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3826CD25" w14:textId="77777777" w:rsidR="005813D4" w:rsidRPr="00872480" w:rsidRDefault="005813D4" w:rsidP="0095244B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Pregatire teoretica si practica a studentilor din anul 4.</w:t>
            </w:r>
          </w:p>
        </w:tc>
      </w:tr>
    </w:tbl>
    <w:p w14:paraId="5BBC5FF8" w14:textId="77777777" w:rsidR="00585B09" w:rsidRPr="00872480" w:rsidRDefault="00585B09">
      <w:pPr>
        <w:pStyle w:val="ECVText"/>
        <w:rPr>
          <w:color w:val="aut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72480" w:rsidRPr="00872480" w14:paraId="21E35583" w14:textId="77777777">
        <w:tc>
          <w:tcPr>
            <w:tcW w:w="2834" w:type="dxa"/>
            <w:vMerge w:val="restart"/>
            <w:shd w:val="clear" w:color="auto" w:fill="auto"/>
          </w:tcPr>
          <w:p w14:paraId="64BAA25B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 xml:space="preserve">1992 – </w:t>
            </w:r>
            <w:r w:rsidR="005813D4" w:rsidRPr="00872480">
              <w:rPr>
                <w:color w:val="auto"/>
              </w:rPr>
              <w:t>2014</w:t>
            </w:r>
          </w:p>
        </w:tc>
        <w:tc>
          <w:tcPr>
            <w:tcW w:w="7541" w:type="dxa"/>
            <w:shd w:val="clear" w:color="auto" w:fill="auto"/>
          </w:tcPr>
          <w:p w14:paraId="66F36129" w14:textId="77777777" w:rsidR="00585B09" w:rsidRPr="00872480" w:rsidRDefault="005813D4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A</w:t>
            </w:r>
            <w:r w:rsidR="00585B09" w:rsidRPr="00872480">
              <w:rPr>
                <w:color w:val="auto"/>
              </w:rPr>
              <w:t>sistent universitar</w:t>
            </w:r>
          </w:p>
        </w:tc>
      </w:tr>
      <w:tr w:rsidR="00872480" w:rsidRPr="00872480" w14:paraId="00C80C07" w14:textId="77777777">
        <w:tc>
          <w:tcPr>
            <w:tcW w:w="2834" w:type="dxa"/>
            <w:vMerge/>
            <w:shd w:val="clear" w:color="auto" w:fill="auto"/>
          </w:tcPr>
          <w:p w14:paraId="2954407B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203A89E0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  <w:tr w:rsidR="00872480" w:rsidRPr="00872480" w14:paraId="581ADE3D" w14:textId="77777777">
        <w:tc>
          <w:tcPr>
            <w:tcW w:w="2834" w:type="dxa"/>
            <w:vMerge/>
            <w:shd w:val="clear" w:color="auto" w:fill="auto"/>
          </w:tcPr>
          <w:p w14:paraId="15821E1F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3BCA39DE" w14:textId="77777777" w:rsidR="00585B09" w:rsidRPr="00872480" w:rsidRDefault="00585B09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Pregatire teoretica si practica a studentilor din anul 4.</w:t>
            </w:r>
          </w:p>
        </w:tc>
      </w:tr>
    </w:tbl>
    <w:p w14:paraId="19CCB190" w14:textId="77777777" w:rsidR="00585B09" w:rsidRPr="00872480" w:rsidRDefault="00585B09">
      <w:pPr>
        <w:pStyle w:val="ECVText"/>
        <w:rPr>
          <w:color w:val="auto"/>
        </w:rPr>
      </w:pPr>
      <w:bookmarkStart w:id="2" w:name="LearnerInfo.WorkExperience%5B1%5D"/>
      <w:bookmarkEnd w:id="2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72480" w:rsidRPr="00872480" w14:paraId="3841244D" w14:textId="77777777">
        <w:tc>
          <w:tcPr>
            <w:tcW w:w="2834" w:type="dxa"/>
            <w:vMerge w:val="restart"/>
            <w:shd w:val="clear" w:color="auto" w:fill="auto"/>
          </w:tcPr>
          <w:p w14:paraId="5CC4AE43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>1988 –1992</w:t>
            </w:r>
          </w:p>
        </w:tc>
        <w:tc>
          <w:tcPr>
            <w:tcW w:w="7541" w:type="dxa"/>
            <w:shd w:val="clear" w:color="auto" w:fill="auto"/>
          </w:tcPr>
          <w:p w14:paraId="005E2F17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Medic de medicina generala – Sef Dispensar</w:t>
            </w:r>
          </w:p>
        </w:tc>
      </w:tr>
      <w:tr w:rsidR="00872480" w:rsidRPr="00872480" w14:paraId="31E2CF5F" w14:textId="77777777">
        <w:tc>
          <w:tcPr>
            <w:tcW w:w="2834" w:type="dxa"/>
            <w:vMerge/>
            <w:shd w:val="clear" w:color="auto" w:fill="auto"/>
          </w:tcPr>
          <w:p w14:paraId="361A787D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308D2575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Dispensar medical „Intreprinderea de Reparatii Auto”, Timisoara (România) </w:t>
            </w:r>
          </w:p>
        </w:tc>
      </w:tr>
      <w:tr w:rsidR="00872480" w:rsidRPr="00872480" w14:paraId="27738193" w14:textId="77777777">
        <w:tc>
          <w:tcPr>
            <w:tcW w:w="2834" w:type="dxa"/>
            <w:vMerge/>
            <w:shd w:val="clear" w:color="auto" w:fill="auto"/>
          </w:tcPr>
          <w:p w14:paraId="653A4F7E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090888C4" w14:textId="77777777" w:rsidR="00585B09" w:rsidRPr="00872480" w:rsidRDefault="00585B09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acordarea de ingrijiri medicale angajatilor intreprinderii</w:t>
            </w:r>
          </w:p>
        </w:tc>
      </w:tr>
    </w:tbl>
    <w:p w14:paraId="153EAAFD" w14:textId="77777777" w:rsidR="00585B09" w:rsidRPr="00872480" w:rsidRDefault="00585B09">
      <w:pPr>
        <w:pStyle w:val="ECVText"/>
        <w:rPr>
          <w:color w:val="auto"/>
        </w:rPr>
      </w:pPr>
      <w:bookmarkStart w:id="3" w:name="LearnerInfo.WorkExperience%5B2%5D"/>
      <w:bookmarkEnd w:id="3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72480" w:rsidRPr="00872480" w14:paraId="2A84DEB4" w14:textId="77777777">
        <w:tc>
          <w:tcPr>
            <w:tcW w:w="2834" w:type="dxa"/>
            <w:vMerge w:val="restart"/>
            <w:shd w:val="clear" w:color="auto" w:fill="auto"/>
          </w:tcPr>
          <w:p w14:paraId="2032636F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>1983 –1988</w:t>
            </w:r>
          </w:p>
        </w:tc>
        <w:tc>
          <w:tcPr>
            <w:tcW w:w="7541" w:type="dxa"/>
            <w:shd w:val="clear" w:color="auto" w:fill="auto"/>
          </w:tcPr>
          <w:p w14:paraId="481D63A7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Medic de medicina generala</w:t>
            </w:r>
          </w:p>
        </w:tc>
      </w:tr>
      <w:tr w:rsidR="00872480" w:rsidRPr="00872480" w14:paraId="67E7149A" w14:textId="77777777">
        <w:tc>
          <w:tcPr>
            <w:tcW w:w="2834" w:type="dxa"/>
            <w:vMerge/>
            <w:shd w:val="clear" w:color="auto" w:fill="auto"/>
          </w:tcPr>
          <w:p w14:paraId="46605B7C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79A27172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Dispensar platforma industriala Solventul, Margina (România) </w:t>
            </w:r>
          </w:p>
        </w:tc>
      </w:tr>
      <w:tr w:rsidR="00872480" w:rsidRPr="00872480" w14:paraId="7837C2C4" w14:textId="77777777">
        <w:tc>
          <w:tcPr>
            <w:tcW w:w="2834" w:type="dxa"/>
            <w:vMerge/>
            <w:shd w:val="clear" w:color="auto" w:fill="auto"/>
          </w:tcPr>
          <w:p w14:paraId="270E5142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1" w:type="dxa"/>
            <w:shd w:val="clear" w:color="auto" w:fill="auto"/>
          </w:tcPr>
          <w:p w14:paraId="6B50075F" w14:textId="77777777" w:rsidR="00585B09" w:rsidRPr="00872480" w:rsidRDefault="00585B09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acordarea de ingrijiri medicale angajatilor platformei Solventul din comuna Margina judetul Timis.</w:t>
            </w:r>
          </w:p>
        </w:tc>
      </w:tr>
    </w:tbl>
    <w:p w14:paraId="0E37D1C4" w14:textId="77777777" w:rsidR="00585B09" w:rsidRPr="00872480" w:rsidRDefault="00585B09">
      <w:pPr>
        <w:pStyle w:val="ECVText"/>
        <w:rPr>
          <w:color w:val="aut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85B09" w:rsidRPr="00872480" w14:paraId="349C252C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E7709B9" w14:textId="77777777" w:rsidR="005813D4" w:rsidRPr="00872480" w:rsidRDefault="005813D4">
            <w:pPr>
              <w:pStyle w:val="ECVLeftHeading"/>
              <w:rPr>
                <w:caps w:val="0"/>
                <w:color w:val="auto"/>
              </w:rPr>
            </w:pPr>
          </w:p>
          <w:p w14:paraId="07BCB68F" w14:textId="77777777" w:rsidR="00585B09" w:rsidRPr="00872480" w:rsidRDefault="00585B09">
            <w:pPr>
              <w:pStyle w:val="ECVLeftHeading"/>
              <w:rPr>
                <w:color w:val="auto"/>
              </w:rPr>
            </w:pPr>
            <w:r w:rsidRPr="00872480">
              <w:rPr>
                <w:caps w:val="0"/>
                <w:color w:val="aut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DB42FD6" w14:textId="77777777" w:rsidR="00585B09" w:rsidRPr="00872480" w:rsidRDefault="00A953D1">
            <w:pPr>
              <w:pStyle w:val="ECVBlueBox"/>
              <w:rPr>
                <w:color w:val="auto"/>
              </w:rPr>
            </w:pPr>
            <w:r w:rsidRPr="00872480">
              <w:rPr>
                <w:noProof/>
                <w:color w:val="auto"/>
                <w:lang w:eastAsia="en-GB" w:bidi="ar-SA"/>
              </w:rPr>
              <w:drawing>
                <wp:inline distT="0" distB="0" distL="0" distR="0" wp14:anchorId="1880B297" wp14:editId="1C500E85">
                  <wp:extent cx="4791075" cy="85725"/>
                  <wp:effectExtent l="19050" t="0" r="9525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85B09" w:rsidRPr="00872480">
              <w:rPr>
                <w:color w:val="auto"/>
              </w:rPr>
              <w:t xml:space="preserve"> </w:t>
            </w:r>
          </w:p>
        </w:tc>
      </w:tr>
    </w:tbl>
    <w:p w14:paraId="654AC959" w14:textId="77777777" w:rsidR="00585B09" w:rsidRPr="00872480" w:rsidRDefault="00585B09">
      <w:pPr>
        <w:pStyle w:val="ECVText"/>
        <w:rPr>
          <w:color w:val="auto"/>
        </w:rPr>
      </w:pPr>
      <w:bookmarkStart w:id="4" w:name="LearnerInfo.Education%5B0%5D"/>
      <w:bookmarkEnd w:id="4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72480" w:rsidRPr="00872480" w14:paraId="31FC6401" w14:textId="77777777">
        <w:tc>
          <w:tcPr>
            <w:tcW w:w="2834" w:type="dxa"/>
            <w:vMerge w:val="restart"/>
            <w:shd w:val="clear" w:color="auto" w:fill="auto"/>
          </w:tcPr>
          <w:p w14:paraId="011B364D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>1998 –</w:t>
            </w:r>
            <w:r w:rsidR="005813D4" w:rsidRPr="00872480">
              <w:rPr>
                <w:color w:val="auto"/>
              </w:rPr>
              <w:t xml:space="preserve"> </w:t>
            </w:r>
            <w:r w:rsidRPr="00872480">
              <w:rPr>
                <w:color w:val="auto"/>
              </w:rPr>
              <w:t>2005</w:t>
            </w:r>
          </w:p>
        </w:tc>
        <w:tc>
          <w:tcPr>
            <w:tcW w:w="6237" w:type="dxa"/>
            <w:shd w:val="clear" w:color="auto" w:fill="auto"/>
          </w:tcPr>
          <w:p w14:paraId="0BFEC8B8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Medic primar diabet zaharat, nutritie si boli metabolice</w:t>
            </w:r>
          </w:p>
        </w:tc>
        <w:tc>
          <w:tcPr>
            <w:tcW w:w="1305" w:type="dxa"/>
            <w:shd w:val="clear" w:color="auto" w:fill="auto"/>
          </w:tcPr>
          <w:p w14:paraId="4866FCC8" w14:textId="77777777" w:rsidR="00585B09" w:rsidRPr="00872480" w:rsidRDefault="00585B09">
            <w:pPr>
              <w:pStyle w:val="ECVRightHeading"/>
              <w:rPr>
                <w:color w:val="auto"/>
              </w:rPr>
            </w:pPr>
          </w:p>
        </w:tc>
      </w:tr>
      <w:tr w:rsidR="00872480" w:rsidRPr="00872480" w14:paraId="3A2787EE" w14:textId="77777777">
        <w:tc>
          <w:tcPr>
            <w:tcW w:w="2834" w:type="dxa"/>
            <w:vMerge/>
            <w:shd w:val="clear" w:color="auto" w:fill="auto"/>
          </w:tcPr>
          <w:p w14:paraId="3A954657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0BB8587E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</w:tbl>
    <w:p w14:paraId="19968B1B" w14:textId="77777777" w:rsidR="00585B09" w:rsidRPr="00872480" w:rsidRDefault="00585B09">
      <w:pPr>
        <w:pStyle w:val="ECVText"/>
        <w:rPr>
          <w:color w:val="auto"/>
        </w:rPr>
      </w:pPr>
      <w:bookmarkStart w:id="5" w:name="LearnerInfo.Education%5B1%5D"/>
      <w:bookmarkEnd w:id="5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72480" w:rsidRPr="00872480" w14:paraId="6CD82AE5" w14:textId="77777777">
        <w:tc>
          <w:tcPr>
            <w:tcW w:w="2834" w:type="dxa"/>
            <w:vMerge w:val="restart"/>
            <w:shd w:val="clear" w:color="auto" w:fill="auto"/>
          </w:tcPr>
          <w:p w14:paraId="3F6355E3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>1994 –1999</w:t>
            </w:r>
          </w:p>
        </w:tc>
        <w:tc>
          <w:tcPr>
            <w:tcW w:w="6237" w:type="dxa"/>
            <w:shd w:val="clear" w:color="auto" w:fill="auto"/>
          </w:tcPr>
          <w:p w14:paraId="60E2BF74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Medic primar medicina interna</w:t>
            </w:r>
          </w:p>
        </w:tc>
        <w:tc>
          <w:tcPr>
            <w:tcW w:w="1305" w:type="dxa"/>
            <w:shd w:val="clear" w:color="auto" w:fill="auto"/>
          </w:tcPr>
          <w:p w14:paraId="75D7A4BF" w14:textId="77777777" w:rsidR="00585B09" w:rsidRPr="00872480" w:rsidRDefault="00585B09">
            <w:pPr>
              <w:pStyle w:val="ECVRightHeading"/>
              <w:rPr>
                <w:color w:val="auto"/>
              </w:rPr>
            </w:pPr>
          </w:p>
        </w:tc>
      </w:tr>
      <w:tr w:rsidR="00872480" w:rsidRPr="00872480" w14:paraId="67DE27CA" w14:textId="77777777">
        <w:tc>
          <w:tcPr>
            <w:tcW w:w="2834" w:type="dxa"/>
            <w:vMerge/>
            <w:shd w:val="clear" w:color="auto" w:fill="auto"/>
          </w:tcPr>
          <w:p w14:paraId="3BF2889B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26F6E0F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</w:tbl>
    <w:p w14:paraId="50A95144" w14:textId="77777777" w:rsidR="00585B09" w:rsidRPr="00872480" w:rsidRDefault="00585B09">
      <w:pPr>
        <w:pStyle w:val="ECVText"/>
        <w:rPr>
          <w:color w:val="auto"/>
        </w:rPr>
      </w:pPr>
      <w:bookmarkStart w:id="6" w:name="LearnerInfo.Education%5B2%5D"/>
      <w:bookmarkEnd w:id="6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72480" w:rsidRPr="00872480" w14:paraId="4215EAEB" w14:textId="77777777">
        <w:tc>
          <w:tcPr>
            <w:tcW w:w="2834" w:type="dxa"/>
            <w:vMerge w:val="restart"/>
            <w:shd w:val="clear" w:color="auto" w:fill="auto"/>
          </w:tcPr>
          <w:p w14:paraId="0A9F723A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>1994 –1998</w:t>
            </w:r>
          </w:p>
        </w:tc>
        <w:tc>
          <w:tcPr>
            <w:tcW w:w="6237" w:type="dxa"/>
            <w:shd w:val="clear" w:color="auto" w:fill="auto"/>
          </w:tcPr>
          <w:p w14:paraId="21EDCA5A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Medic specialist diabet zaharat, nutritie si boli metabolice</w:t>
            </w:r>
          </w:p>
        </w:tc>
        <w:tc>
          <w:tcPr>
            <w:tcW w:w="1305" w:type="dxa"/>
            <w:shd w:val="clear" w:color="auto" w:fill="auto"/>
          </w:tcPr>
          <w:p w14:paraId="3A78A9C6" w14:textId="77777777" w:rsidR="00585B09" w:rsidRPr="00872480" w:rsidRDefault="00585B09">
            <w:pPr>
              <w:pStyle w:val="ECVRightHeading"/>
              <w:rPr>
                <w:color w:val="auto"/>
              </w:rPr>
            </w:pPr>
          </w:p>
        </w:tc>
      </w:tr>
      <w:tr w:rsidR="00872480" w:rsidRPr="00872480" w14:paraId="02FC59DB" w14:textId="77777777">
        <w:tc>
          <w:tcPr>
            <w:tcW w:w="2834" w:type="dxa"/>
            <w:vMerge/>
            <w:shd w:val="clear" w:color="auto" w:fill="auto"/>
          </w:tcPr>
          <w:p w14:paraId="5DE218FA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5E52655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</w:tbl>
    <w:p w14:paraId="260FEB45" w14:textId="77777777" w:rsidR="00585B09" w:rsidRPr="00872480" w:rsidRDefault="00585B09">
      <w:pPr>
        <w:pStyle w:val="ECVText"/>
        <w:rPr>
          <w:color w:val="auto"/>
        </w:rPr>
      </w:pPr>
      <w:bookmarkStart w:id="7" w:name="LearnerInfo.Education%5B3%5D"/>
      <w:bookmarkEnd w:id="7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72480" w:rsidRPr="00872480" w14:paraId="64916A59" w14:textId="77777777">
        <w:tc>
          <w:tcPr>
            <w:tcW w:w="2834" w:type="dxa"/>
            <w:vMerge w:val="restart"/>
            <w:shd w:val="clear" w:color="auto" w:fill="auto"/>
          </w:tcPr>
          <w:p w14:paraId="4BC17F33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>1991 –1994</w:t>
            </w:r>
          </w:p>
        </w:tc>
        <w:tc>
          <w:tcPr>
            <w:tcW w:w="6237" w:type="dxa"/>
            <w:shd w:val="clear" w:color="auto" w:fill="auto"/>
          </w:tcPr>
          <w:p w14:paraId="59399CCB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Medic specialist medicina interna</w:t>
            </w:r>
          </w:p>
        </w:tc>
        <w:tc>
          <w:tcPr>
            <w:tcW w:w="1305" w:type="dxa"/>
            <w:shd w:val="clear" w:color="auto" w:fill="auto"/>
          </w:tcPr>
          <w:p w14:paraId="12410CB6" w14:textId="77777777" w:rsidR="00585B09" w:rsidRPr="00872480" w:rsidRDefault="00585B09">
            <w:pPr>
              <w:pStyle w:val="ECVRightHeading"/>
              <w:rPr>
                <w:color w:val="auto"/>
              </w:rPr>
            </w:pPr>
          </w:p>
        </w:tc>
      </w:tr>
      <w:tr w:rsidR="00872480" w:rsidRPr="00872480" w14:paraId="15BD6FBD" w14:textId="77777777">
        <w:tc>
          <w:tcPr>
            <w:tcW w:w="2834" w:type="dxa"/>
            <w:vMerge/>
            <w:shd w:val="clear" w:color="auto" w:fill="auto"/>
          </w:tcPr>
          <w:p w14:paraId="39A9B611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EBA8CEF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</w:tbl>
    <w:p w14:paraId="1F746101" w14:textId="77777777" w:rsidR="00585B09" w:rsidRPr="00872480" w:rsidRDefault="00585B09">
      <w:pPr>
        <w:pStyle w:val="ECVText"/>
        <w:rPr>
          <w:color w:val="auto"/>
        </w:rPr>
      </w:pPr>
      <w:bookmarkStart w:id="8" w:name="LearnerInfo.Education%5B4%5D"/>
      <w:bookmarkEnd w:id="8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72480" w:rsidRPr="00872480" w14:paraId="54067F04" w14:textId="77777777">
        <w:tc>
          <w:tcPr>
            <w:tcW w:w="2834" w:type="dxa"/>
            <w:vMerge w:val="restart"/>
            <w:shd w:val="clear" w:color="auto" w:fill="auto"/>
          </w:tcPr>
          <w:p w14:paraId="4EBA37CF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t>1991 –1999</w:t>
            </w:r>
          </w:p>
        </w:tc>
        <w:tc>
          <w:tcPr>
            <w:tcW w:w="6237" w:type="dxa"/>
            <w:shd w:val="clear" w:color="auto" w:fill="auto"/>
          </w:tcPr>
          <w:p w14:paraId="58FBCEDF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Doctor in medicina , specializarea medicina interna</w:t>
            </w:r>
          </w:p>
        </w:tc>
        <w:tc>
          <w:tcPr>
            <w:tcW w:w="1305" w:type="dxa"/>
            <w:shd w:val="clear" w:color="auto" w:fill="auto"/>
          </w:tcPr>
          <w:p w14:paraId="4F3C3693" w14:textId="77777777" w:rsidR="00585B09" w:rsidRPr="00872480" w:rsidRDefault="00585B09">
            <w:pPr>
              <w:pStyle w:val="ECVRightHeading"/>
              <w:rPr>
                <w:color w:val="auto"/>
              </w:rPr>
            </w:pPr>
          </w:p>
        </w:tc>
      </w:tr>
      <w:tr w:rsidR="00872480" w:rsidRPr="00872480" w14:paraId="4BEB3734" w14:textId="77777777">
        <w:tc>
          <w:tcPr>
            <w:tcW w:w="2834" w:type="dxa"/>
            <w:vMerge/>
            <w:shd w:val="clear" w:color="auto" w:fill="auto"/>
          </w:tcPr>
          <w:p w14:paraId="18439F96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54DFCE1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  <w:tr w:rsidR="00872480" w:rsidRPr="00872480" w14:paraId="2815FEBB" w14:textId="77777777">
        <w:tc>
          <w:tcPr>
            <w:tcW w:w="2834" w:type="dxa"/>
            <w:vMerge/>
            <w:shd w:val="clear" w:color="auto" w:fill="auto"/>
          </w:tcPr>
          <w:p w14:paraId="19B19C49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DC5608E" w14:textId="77777777" w:rsidR="00585B09" w:rsidRPr="00872480" w:rsidRDefault="00585B09">
            <w:pPr>
              <w:rPr>
                <w:color w:val="auto"/>
              </w:rPr>
            </w:pPr>
          </w:p>
        </w:tc>
      </w:tr>
    </w:tbl>
    <w:p w14:paraId="6EDA08EC" w14:textId="77777777" w:rsidR="00585B09" w:rsidRPr="00872480" w:rsidRDefault="00585B09">
      <w:pPr>
        <w:pStyle w:val="ECVText"/>
        <w:rPr>
          <w:color w:val="auto"/>
        </w:rPr>
        <w:sectPr w:rsidR="00585B09" w:rsidRPr="00872480" w:rsidSect="005813D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927" w:right="680" w:bottom="851" w:left="850" w:header="680" w:footer="624" w:gutter="0"/>
          <w:cols w:space="720"/>
        </w:sectPr>
      </w:pPr>
      <w:bookmarkStart w:id="9" w:name="LearnerInfo.Education%5B5%5D"/>
      <w:bookmarkEnd w:id="9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72480" w:rsidRPr="00872480" w14:paraId="07C2542D" w14:textId="77777777">
        <w:tc>
          <w:tcPr>
            <w:tcW w:w="2834" w:type="dxa"/>
            <w:vMerge w:val="restart"/>
            <w:shd w:val="clear" w:color="auto" w:fill="auto"/>
          </w:tcPr>
          <w:p w14:paraId="3D954064" w14:textId="77777777" w:rsidR="00585B09" w:rsidRPr="00872480" w:rsidRDefault="00585B09" w:rsidP="005813D4">
            <w:pPr>
              <w:pStyle w:val="ECVDate"/>
              <w:rPr>
                <w:color w:val="auto"/>
              </w:rPr>
            </w:pPr>
            <w:r w:rsidRPr="00872480">
              <w:rPr>
                <w:color w:val="auto"/>
              </w:rPr>
              <w:lastRenderedPageBreak/>
              <w:t>1976 –1982</w:t>
            </w:r>
          </w:p>
        </w:tc>
        <w:tc>
          <w:tcPr>
            <w:tcW w:w="6237" w:type="dxa"/>
            <w:shd w:val="clear" w:color="auto" w:fill="auto"/>
          </w:tcPr>
          <w:p w14:paraId="21D42382" w14:textId="77777777" w:rsidR="00585B09" w:rsidRPr="00872480" w:rsidRDefault="00585B09">
            <w:pPr>
              <w:pStyle w:val="ECVSubSectionHeading"/>
              <w:rPr>
                <w:color w:val="auto"/>
              </w:rPr>
            </w:pPr>
            <w:r w:rsidRPr="00872480">
              <w:rPr>
                <w:color w:val="auto"/>
              </w:rPr>
              <w:t>Diploma de doctor-medic, specializarea medicina generala</w:t>
            </w:r>
          </w:p>
        </w:tc>
        <w:tc>
          <w:tcPr>
            <w:tcW w:w="1305" w:type="dxa"/>
            <w:shd w:val="clear" w:color="auto" w:fill="auto"/>
          </w:tcPr>
          <w:p w14:paraId="6262EA45" w14:textId="77777777" w:rsidR="00585B09" w:rsidRPr="00872480" w:rsidRDefault="00585B09">
            <w:pPr>
              <w:pStyle w:val="ECVRightHeading"/>
              <w:rPr>
                <w:color w:val="auto"/>
              </w:rPr>
            </w:pPr>
          </w:p>
        </w:tc>
      </w:tr>
      <w:tr w:rsidR="00872480" w:rsidRPr="00872480" w14:paraId="42509429" w14:textId="77777777">
        <w:tc>
          <w:tcPr>
            <w:tcW w:w="2834" w:type="dxa"/>
            <w:vMerge/>
            <w:shd w:val="clear" w:color="auto" w:fill="auto"/>
          </w:tcPr>
          <w:p w14:paraId="45240688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21B747D" w14:textId="77777777" w:rsidR="00585B09" w:rsidRPr="00872480" w:rsidRDefault="00585B09">
            <w:pPr>
              <w:pStyle w:val="ECVOrganisation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Universitatea de Medicina si Farmacie "Victor Babes", Timisoara (România) </w:t>
            </w:r>
          </w:p>
        </w:tc>
      </w:tr>
      <w:tr w:rsidR="00872480" w:rsidRPr="00872480" w14:paraId="01ABC57C" w14:textId="77777777">
        <w:tc>
          <w:tcPr>
            <w:tcW w:w="2834" w:type="dxa"/>
            <w:vMerge/>
            <w:shd w:val="clear" w:color="auto" w:fill="auto"/>
          </w:tcPr>
          <w:p w14:paraId="2850BDF1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C93803F" w14:textId="77777777" w:rsidR="00585B09" w:rsidRPr="00872480" w:rsidRDefault="00585B09">
            <w:pPr>
              <w:rPr>
                <w:color w:val="auto"/>
              </w:rPr>
            </w:pPr>
          </w:p>
        </w:tc>
      </w:tr>
    </w:tbl>
    <w:p w14:paraId="35C3DC4C" w14:textId="77777777" w:rsidR="00585B09" w:rsidRPr="00872480" w:rsidRDefault="00585B09">
      <w:pPr>
        <w:pStyle w:val="ECVText"/>
        <w:rPr>
          <w:color w:val="aut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85B09" w:rsidRPr="00872480" w14:paraId="73DD3B0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5E71692" w14:textId="77777777" w:rsidR="00585B09" w:rsidRPr="00872480" w:rsidRDefault="00585B09">
            <w:pPr>
              <w:pStyle w:val="ECVLeftHeading"/>
              <w:rPr>
                <w:color w:val="auto"/>
              </w:rPr>
            </w:pPr>
            <w:r w:rsidRPr="00872480">
              <w:rPr>
                <w:caps w:val="0"/>
                <w:color w:val="aut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D59AA0A" w14:textId="77777777" w:rsidR="00585B09" w:rsidRPr="00872480" w:rsidRDefault="00A953D1">
            <w:pPr>
              <w:pStyle w:val="ECVBlueBox"/>
              <w:rPr>
                <w:color w:val="auto"/>
              </w:rPr>
            </w:pPr>
            <w:r w:rsidRPr="00872480">
              <w:rPr>
                <w:noProof/>
                <w:color w:val="auto"/>
                <w:lang w:eastAsia="en-GB" w:bidi="ar-SA"/>
              </w:rPr>
              <w:drawing>
                <wp:inline distT="0" distB="0" distL="0" distR="0" wp14:anchorId="4649B89E" wp14:editId="153C5700">
                  <wp:extent cx="4791075" cy="857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85B09" w:rsidRPr="00872480">
              <w:rPr>
                <w:color w:val="auto"/>
              </w:rPr>
              <w:t xml:space="preserve"> </w:t>
            </w:r>
          </w:p>
        </w:tc>
      </w:tr>
    </w:tbl>
    <w:p w14:paraId="092DEC30" w14:textId="77777777" w:rsidR="00585B09" w:rsidRPr="00872480" w:rsidRDefault="00585B09">
      <w:pPr>
        <w:pStyle w:val="ECVText"/>
        <w:rPr>
          <w:color w:val="aut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72480" w:rsidRPr="00872480" w14:paraId="064E03BA" w14:textId="77777777">
        <w:trPr>
          <w:trHeight w:val="255"/>
        </w:trPr>
        <w:tc>
          <w:tcPr>
            <w:tcW w:w="2834" w:type="dxa"/>
            <w:shd w:val="clear" w:color="auto" w:fill="auto"/>
          </w:tcPr>
          <w:p w14:paraId="41CA97EC" w14:textId="77777777" w:rsidR="00585B09" w:rsidRPr="00872480" w:rsidRDefault="00585B09">
            <w:pPr>
              <w:pStyle w:val="ECVLeftDetails"/>
              <w:rPr>
                <w:color w:val="auto"/>
              </w:rPr>
            </w:pPr>
            <w:r w:rsidRPr="00872480">
              <w:rPr>
                <w:color w:val="aut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14331234" w14:textId="77777777" w:rsidR="00585B09" w:rsidRPr="00872480" w:rsidRDefault="00585B09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română</w:t>
            </w:r>
          </w:p>
        </w:tc>
      </w:tr>
      <w:tr w:rsidR="00872480" w:rsidRPr="00872480" w14:paraId="6D3B68F0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79F197D6" w14:textId="77777777" w:rsidR="00585B09" w:rsidRPr="00872480" w:rsidRDefault="00585B09">
            <w:pPr>
              <w:pStyle w:val="ECVLeftHeading"/>
              <w:rPr>
                <w:color w:val="aut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45ADF75" w14:textId="77777777" w:rsidR="00585B09" w:rsidRPr="00872480" w:rsidRDefault="00585B09">
            <w:pPr>
              <w:pStyle w:val="ECVRightColumn"/>
              <w:rPr>
                <w:color w:val="auto"/>
              </w:rPr>
            </w:pPr>
          </w:p>
        </w:tc>
      </w:tr>
      <w:tr w:rsidR="00872480" w:rsidRPr="00872480" w14:paraId="6F605320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B35AC6F" w14:textId="77777777" w:rsidR="00585B09" w:rsidRPr="00872480" w:rsidRDefault="00585B09">
            <w:pPr>
              <w:pStyle w:val="ECVLeftDetails"/>
              <w:rPr>
                <w:color w:val="auto"/>
              </w:rPr>
            </w:pPr>
            <w:r w:rsidRPr="00872480">
              <w:rPr>
                <w:color w:val="aut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524F1DE" w14:textId="77777777" w:rsidR="00585B09" w:rsidRPr="00872480" w:rsidRDefault="00585B09">
            <w:pPr>
              <w:pStyle w:val="ECVLanguageHeading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ΙNΤELEGERE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5FBFCC" w14:textId="77777777" w:rsidR="00585B09" w:rsidRPr="00872480" w:rsidRDefault="00585B09">
            <w:pPr>
              <w:pStyle w:val="ECVLanguageHeading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54DA92F" w14:textId="77777777" w:rsidR="00585B09" w:rsidRPr="00872480" w:rsidRDefault="00585B09">
            <w:pPr>
              <w:pStyle w:val="ECVLanguageHeading"/>
              <w:rPr>
                <w:color w:val="auto"/>
              </w:rPr>
            </w:pPr>
            <w:r w:rsidRPr="00872480">
              <w:rPr>
                <w:caps w:val="0"/>
                <w:color w:val="auto"/>
              </w:rPr>
              <w:t>SCRIERE</w:t>
            </w:r>
          </w:p>
        </w:tc>
      </w:tr>
      <w:tr w:rsidR="00872480" w:rsidRPr="00872480" w14:paraId="7B93CC0C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5D61F7C5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26B383B" w14:textId="77777777" w:rsidR="00585B09" w:rsidRPr="00872480" w:rsidRDefault="00585B09">
            <w:pPr>
              <w:pStyle w:val="ECVLanguageSubHeading"/>
              <w:rPr>
                <w:color w:val="auto"/>
              </w:rPr>
            </w:pPr>
            <w:r w:rsidRPr="00872480">
              <w:rPr>
                <w:color w:val="auto"/>
              </w:rPr>
              <w:t>Ascultare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658E5FB" w14:textId="77777777" w:rsidR="00585B09" w:rsidRPr="00872480" w:rsidRDefault="00585B09">
            <w:pPr>
              <w:pStyle w:val="ECVLanguageSubHeading"/>
              <w:rPr>
                <w:color w:val="auto"/>
              </w:rPr>
            </w:pPr>
            <w:r w:rsidRPr="00872480">
              <w:rPr>
                <w:color w:val="auto"/>
              </w:rPr>
              <w:t>Citire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B7BB104" w14:textId="77777777" w:rsidR="00585B09" w:rsidRPr="00872480" w:rsidRDefault="00585B09">
            <w:pPr>
              <w:pStyle w:val="ECVLanguageSubHeading"/>
              <w:rPr>
                <w:color w:val="auto"/>
              </w:rPr>
            </w:pPr>
            <w:r w:rsidRPr="00872480">
              <w:rPr>
                <w:color w:val="auto"/>
              </w:rPr>
              <w:t>Participare la conversaţie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342B056" w14:textId="77777777" w:rsidR="00585B09" w:rsidRPr="00872480" w:rsidRDefault="00585B09">
            <w:pPr>
              <w:pStyle w:val="ECVLanguageSubHeading"/>
              <w:rPr>
                <w:color w:val="auto"/>
              </w:rPr>
            </w:pPr>
            <w:r w:rsidRPr="00872480">
              <w:rPr>
                <w:color w:val="auto"/>
              </w:rPr>
              <w:t>Discurs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0738A77" w14:textId="77777777" w:rsidR="00585B09" w:rsidRPr="00872480" w:rsidRDefault="00585B09">
            <w:pPr>
              <w:pStyle w:val="ECVRightColumn"/>
              <w:rPr>
                <w:color w:val="auto"/>
              </w:rPr>
            </w:pPr>
          </w:p>
        </w:tc>
      </w:tr>
      <w:tr w:rsidR="00872480" w:rsidRPr="00872480" w14:paraId="32CE0A97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007D9E0" w14:textId="77777777" w:rsidR="00585B09" w:rsidRPr="00872480" w:rsidRDefault="00585B09">
            <w:pPr>
              <w:pStyle w:val="ECVLanguageName"/>
              <w:rPr>
                <w:color w:val="auto"/>
              </w:rPr>
            </w:pPr>
            <w:bookmarkStart w:id="10" w:name="LearnerInfo.Skills.Linguistic.ForeignLan"/>
            <w:r w:rsidRPr="00872480">
              <w:rPr>
                <w:color w:val="aut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83E4767" w14:textId="77777777" w:rsidR="00585B09" w:rsidRPr="00872480" w:rsidRDefault="005813D4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8464351" w14:textId="77777777" w:rsidR="00585B09" w:rsidRPr="00872480" w:rsidRDefault="00585B09" w:rsidP="005813D4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</w:t>
            </w:r>
            <w:r w:rsidR="005813D4" w:rsidRPr="00872480">
              <w:rPr>
                <w:caps w:val="0"/>
                <w:color w:val="auto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A912883" w14:textId="77777777" w:rsidR="00585B09" w:rsidRPr="00872480" w:rsidRDefault="00585B09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DCBD1E6" w14:textId="77777777" w:rsidR="00585B09" w:rsidRPr="00872480" w:rsidRDefault="00585B09" w:rsidP="005813D4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</w:t>
            </w:r>
            <w:r w:rsidR="005813D4" w:rsidRPr="00872480">
              <w:rPr>
                <w:caps w:val="0"/>
                <w:color w:val="auto"/>
              </w:rPr>
              <w:t>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405A1F" w14:textId="77777777" w:rsidR="00585B09" w:rsidRPr="00872480" w:rsidRDefault="00585B09" w:rsidP="005813D4">
            <w:pPr>
              <w:pStyle w:val="ECVLanguageLevel"/>
              <w:rPr>
                <w:color w:val="auto"/>
              </w:rPr>
            </w:pPr>
            <w:r w:rsidRPr="00872480">
              <w:rPr>
                <w:caps w:val="0"/>
                <w:color w:val="auto"/>
              </w:rPr>
              <w:t>B</w:t>
            </w:r>
            <w:r w:rsidR="005813D4" w:rsidRPr="00872480">
              <w:rPr>
                <w:caps w:val="0"/>
                <w:color w:val="auto"/>
              </w:rPr>
              <w:t>2</w:t>
            </w:r>
          </w:p>
        </w:tc>
      </w:tr>
      <w:bookmarkEnd w:id="10"/>
      <w:tr w:rsidR="00872480" w:rsidRPr="00872480" w14:paraId="15CE71F5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5790698" w14:textId="77777777" w:rsidR="00585B09" w:rsidRPr="00872480" w:rsidRDefault="00585B09">
            <w:pPr>
              <w:pStyle w:val="ECVLanguageName"/>
              <w:rPr>
                <w:color w:val="auto"/>
              </w:rPr>
            </w:pPr>
            <w:r w:rsidRPr="00872480">
              <w:rPr>
                <w:color w:val="auto"/>
              </w:rP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EFEB07D" w14:textId="77777777" w:rsidR="00585B09" w:rsidRPr="00872480" w:rsidRDefault="00585B09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BC578E2" w14:textId="77777777" w:rsidR="00585B09" w:rsidRPr="00872480" w:rsidRDefault="00585B09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BB6F42" w14:textId="77777777" w:rsidR="00585B09" w:rsidRPr="00872480" w:rsidRDefault="00585B09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EA82C3D" w14:textId="77777777" w:rsidR="00585B09" w:rsidRPr="00872480" w:rsidRDefault="00585B09">
            <w:pPr>
              <w:pStyle w:val="ECVLanguageLevel"/>
              <w:rPr>
                <w:caps w:val="0"/>
                <w:color w:val="auto"/>
              </w:rPr>
            </w:pPr>
            <w:r w:rsidRPr="00872480">
              <w:rPr>
                <w:caps w:val="0"/>
                <w:color w:val="aut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4B60444" w14:textId="77777777" w:rsidR="00585B09" w:rsidRPr="00872480" w:rsidRDefault="00585B09">
            <w:pPr>
              <w:pStyle w:val="ECVLanguageLevel"/>
              <w:rPr>
                <w:color w:val="auto"/>
              </w:rPr>
            </w:pPr>
            <w:r w:rsidRPr="00872480">
              <w:rPr>
                <w:caps w:val="0"/>
                <w:color w:val="auto"/>
              </w:rPr>
              <w:t>B2</w:t>
            </w:r>
          </w:p>
        </w:tc>
      </w:tr>
      <w:tr w:rsidR="00872480" w:rsidRPr="00872480" w14:paraId="48263530" w14:textId="77777777">
        <w:trPr>
          <w:trHeight w:val="397"/>
        </w:trPr>
        <w:tc>
          <w:tcPr>
            <w:tcW w:w="2834" w:type="dxa"/>
            <w:shd w:val="clear" w:color="auto" w:fill="auto"/>
          </w:tcPr>
          <w:p w14:paraId="2BF681E5" w14:textId="77777777" w:rsidR="00585B09" w:rsidRPr="00872480" w:rsidRDefault="00585B09">
            <w:pPr>
              <w:rPr>
                <w:color w:val="aut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AE20961" w14:textId="77777777" w:rsidR="00585B09" w:rsidRPr="00872480" w:rsidRDefault="00585B09">
            <w:pPr>
              <w:pStyle w:val="ECVLanguageExplanation"/>
              <w:rPr>
                <w:color w:val="auto"/>
              </w:rPr>
            </w:pPr>
            <w:r w:rsidRPr="00872480">
              <w:rPr>
                <w:color w:val="auto"/>
              </w:rPr>
              <w:t xml:space="preserve">Niveluri: A1/A2: Utilizator elementar - B1/B2: Utilizator independent - C1/C2: Utilizator experimentat </w:t>
            </w:r>
          </w:p>
          <w:p w14:paraId="3C8EAA40" w14:textId="77777777" w:rsidR="00585B09" w:rsidRPr="00872480" w:rsidRDefault="001848CE">
            <w:pPr>
              <w:pStyle w:val="ECVLanguageExplanation"/>
              <w:rPr>
                <w:color w:val="auto"/>
              </w:rPr>
            </w:pPr>
            <w:hyperlink r:id="rId18" w:history="1">
              <w:r w:rsidR="00585B09" w:rsidRPr="00872480">
                <w:rPr>
                  <w:rStyle w:val="Hyperlink"/>
                  <w:color w:val="auto"/>
                </w:rPr>
                <w:t xml:space="preserve">Cadrul european comun de referinţă pentru limbi străine </w:t>
              </w:r>
            </w:hyperlink>
          </w:p>
        </w:tc>
      </w:tr>
    </w:tbl>
    <w:p w14:paraId="7CD34767" w14:textId="77777777" w:rsidR="00585B09" w:rsidRPr="00872480" w:rsidRDefault="00585B09">
      <w:pPr>
        <w:rPr>
          <w:color w:val="auto"/>
        </w:rPr>
      </w:pPr>
    </w:p>
    <w:p w14:paraId="506739DF" w14:textId="77777777" w:rsidR="00585B09" w:rsidRPr="00872480" w:rsidRDefault="005813D4">
      <w:pPr>
        <w:pStyle w:val="ECVText"/>
        <w:rPr>
          <w:color w:val="auto"/>
        </w:rPr>
      </w:pPr>
      <w:bookmarkStart w:id="11" w:name="LearnerInfo.Skills"/>
      <w:bookmarkEnd w:id="11"/>
      <w:r w:rsidRPr="00872480">
        <w:rPr>
          <w:color w:val="aut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1"/>
      </w:tblGrid>
      <w:tr w:rsidR="00872480" w:rsidRPr="00872480" w14:paraId="2055E092" w14:textId="77777777" w:rsidTr="005813D4">
        <w:trPr>
          <w:trHeight w:val="170"/>
        </w:trPr>
        <w:tc>
          <w:tcPr>
            <w:tcW w:w="2835" w:type="dxa"/>
            <w:shd w:val="clear" w:color="auto" w:fill="auto"/>
          </w:tcPr>
          <w:p w14:paraId="2323F8CE" w14:textId="77777777" w:rsidR="00585B09" w:rsidRPr="00872480" w:rsidRDefault="00585B09">
            <w:pPr>
              <w:pStyle w:val="ECVLeftDetails"/>
              <w:rPr>
                <w:color w:val="auto"/>
              </w:rPr>
            </w:pPr>
            <w:bookmarkStart w:id="12" w:name="LearnerInfo.Skills2"/>
            <w:bookmarkEnd w:id="12"/>
            <w:r w:rsidRPr="00872480">
              <w:rPr>
                <w:color w:val="auto"/>
              </w:rPr>
              <w:t xml:space="preserve">Competenţe dobândite la locul de muncă </w:t>
            </w:r>
          </w:p>
        </w:tc>
        <w:tc>
          <w:tcPr>
            <w:tcW w:w="7541" w:type="dxa"/>
            <w:shd w:val="clear" w:color="auto" w:fill="auto"/>
          </w:tcPr>
          <w:p w14:paraId="360CB3AE" w14:textId="77777777" w:rsidR="00585B09" w:rsidRPr="00872480" w:rsidRDefault="005813D4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Competenta Ec</w:t>
            </w:r>
            <w:r w:rsidR="00585B09" w:rsidRPr="00872480">
              <w:rPr>
                <w:color w:val="auto"/>
              </w:rPr>
              <w:t>ografie Generala</w:t>
            </w:r>
          </w:p>
        </w:tc>
      </w:tr>
      <w:tr w:rsidR="00872480" w:rsidRPr="00872480" w14:paraId="12227D5E" w14:textId="77777777" w:rsidTr="005813D4">
        <w:trPr>
          <w:trHeight w:val="170"/>
        </w:trPr>
        <w:tc>
          <w:tcPr>
            <w:tcW w:w="2835" w:type="dxa"/>
            <w:shd w:val="clear" w:color="auto" w:fill="auto"/>
          </w:tcPr>
          <w:p w14:paraId="19950A06" w14:textId="77777777" w:rsidR="005813D4" w:rsidRPr="00872480" w:rsidRDefault="005813D4" w:rsidP="0095244B">
            <w:pPr>
              <w:pStyle w:val="ECVLeftDetails"/>
              <w:rPr>
                <w:color w:val="auto"/>
              </w:rPr>
            </w:pPr>
          </w:p>
          <w:p w14:paraId="05AE3883" w14:textId="77777777" w:rsidR="005813D4" w:rsidRPr="00872480" w:rsidRDefault="005813D4" w:rsidP="005813D4">
            <w:pPr>
              <w:pStyle w:val="ECVLeft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Competenţe manageriale </w:t>
            </w:r>
          </w:p>
        </w:tc>
        <w:tc>
          <w:tcPr>
            <w:tcW w:w="7541" w:type="dxa"/>
            <w:shd w:val="clear" w:color="auto" w:fill="auto"/>
          </w:tcPr>
          <w:p w14:paraId="07BAB323" w14:textId="77777777" w:rsidR="005813D4" w:rsidRPr="00872480" w:rsidRDefault="005813D4" w:rsidP="0095244B">
            <w:pPr>
              <w:pStyle w:val="ECVSectionDetails"/>
              <w:rPr>
                <w:color w:val="auto"/>
              </w:rPr>
            </w:pPr>
          </w:p>
          <w:p w14:paraId="20770C60" w14:textId="77777777" w:rsidR="005813D4" w:rsidRPr="00872480" w:rsidRDefault="005813D4" w:rsidP="0095244B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Manager la SC Centrul Medical Sfantul Stefan SRL (coordonarea activatii a 20 de angajati, intr-un centru medical privat)</w:t>
            </w:r>
          </w:p>
        </w:tc>
      </w:tr>
      <w:tr w:rsidR="00872480" w:rsidRPr="00872480" w14:paraId="191E55B9" w14:textId="77777777" w:rsidTr="005813D4">
        <w:trPr>
          <w:trHeight w:val="170"/>
        </w:trPr>
        <w:tc>
          <w:tcPr>
            <w:tcW w:w="2835" w:type="dxa"/>
            <w:shd w:val="clear" w:color="auto" w:fill="auto"/>
          </w:tcPr>
          <w:p w14:paraId="5030455B" w14:textId="77777777" w:rsidR="005813D4" w:rsidRPr="00872480" w:rsidRDefault="005813D4" w:rsidP="0095244B">
            <w:pPr>
              <w:pStyle w:val="ECVLeftDetails"/>
              <w:rPr>
                <w:color w:val="auto"/>
              </w:rPr>
            </w:pPr>
          </w:p>
          <w:p w14:paraId="66E19577" w14:textId="77777777" w:rsidR="005813D4" w:rsidRPr="00872480" w:rsidRDefault="005813D4" w:rsidP="005813D4">
            <w:pPr>
              <w:pStyle w:val="ECVLeft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Competenţe informatice </w:t>
            </w:r>
          </w:p>
        </w:tc>
        <w:tc>
          <w:tcPr>
            <w:tcW w:w="7541" w:type="dxa"/>
            <w:shd w:val="clear" w:color="auto" w:fill="auto"/>
          </w:tcPr>
          <w:p w14:paraId="772FD529" w14:textId="77777777" w:rsidR="005813D4" w:rsidRPr="00872480" w:rsidRDefault="005813D4" w:rsidP="0095244B">
            <w:pPr>
              <w:pStyle w:val="ECVSectionDetails"/>
              <w:rPr>
                <w:color w:val="auto"/>
              </w:rPr>
            </w:pPr>
          </w:p>
          <w:p w14:paraId="01118B6C" w14:textId="77777777" w:rsidR="005813D4" w:rsidRPr="00872480" w:rsidRDefault="005813D4" w:rsidP="0095244B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O buna cunoastere a instrumentelor Microsoft Office</w:t>
            </w:r>
          </w:p>
        </w:tc>
      </w:tr>
    </w:tbl>
    <w:p w14:paraId="3BCB697C" w14:textId="77777777" w:rsidR="00585B09" w:rsidRPr="00872480" w:rsidRDefault="00585B09">
      <w:pPr>
        <w:pStyle w:val="ECVText"/>
        <w:rPr>
          <w:color w:val="aut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72480" w:rsidRPr="00872480" w14:paraId="4D709134" w14:textId="77777777" w:rsidTr="00872480">
        <w:trPr>
          <w:trHeight w:val="561"/>
        </w:trPr>
        <w:tc>
          <w:tcPr>
            <w:tcW w:w="2834" w:type="dxa"/>
            <w:shd w:val="clear" w:color="auto" w:fill="auto"/>
          </w:tcPr>
          <w:p w14:paraId="059A7FC6" w14:textId="77777777" w:rsidR="005813D4" w:rsidRPr="00872480" w:rsidRDefault="005813D4" w:rsidP="005813D4">
            <w:pPr>
              <w:pStyle w:val="ECVLeftDetails"/>
              <w:rPr>
                <w:color w:val="auto"/>
              </w:rPr>
            </w:pPr>
            <w:bookmarkStart w:id="13" w:name="LearnerInfo.Skills3"/>
            <w:bookmarkEnd w:id="13"/>
          </w:p>
          <w:p w14:paraId="13246FE7" w14:textId="77777777" w:rsidR="005813D4" w:rsidRPr="00872480" w:rsidRDefault="005813D4" w:rsidP="005813D4">
            <w:pPr>
              <w:pStyle w:val="ECVLeftDetails"/>
              <w:rPr>
                <w:color w:val="auto"/>
              </w:rPr>
            </w:pPr>
            <w:r w:rsidRPr="00872480">
              <w:rPr>
                <w:color w:val="aut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77E5A165" w14:textId="77777777" w:rsidR="005813D4" w:rsidRPr="00872480" w:rsidRDefault="005813D4" w:rsidP="005813D4">
            <w:pPr>
              <w:pStyle w:val="ECVSectionDetails"/>
              <w:rPr>
                <w:color w:val="auto"/>
              </w:rPr>
            </w:pPr>
          </w:p>
          <w:p w14:paraId="3F6D8D89" w14:textId="77777777" w:rsidR="005813D4" w:rsidRPr="00872480" w:rsidRDefault="005813D4" w:rsidP="005813D4">
            <w:pPr>
              <w:pStyle w:val="ECVSectionDetails"/>
              <w:rPr>
                <w:color w:val="auto"/>
              </w:rPr>
            </w:pPr>
            <w:r w:rsidRPr="00872480">
              <w:rPr>
                <w:color w:val="auto"/>
              </w:rPr>
              <w:t>Cat. B</w:t>
            </w:r>
          </w:p>
          <w:p w14:paraId="68DBA5B2" w14:textId="77777777" w:rsidR="005813D4" w:rsidRPr="00872480" w:rsidRDefault="005813D4" w:rsidP="005813D4">
            <w:pPr>
              <w:pStyle w:val="ECVSectionDetails"/>
              <w:rPr>
                <w:color w:val="auto"/>
              </w:rPr>
            </w:pPr>
          </w:p>
        </w:tc>
      </w:tr>
    </w:tbl>
    <w:p w14:paraId="727F552C" w14:textId="77777777" w:rsidR="00585B09" w:rsidRPr="008F03D7" w:rsidRDefault="00872480">
      <w:pPr>
        <w:pStyle w:val="ECVText"/>
        <w:rPr>
          <w:b/>
          <w:color w:val="auto"/>
        </w:rPr>
      </w:pPr>
      <w:r w:rsidRPr="008F03D7">
        <w:rPr>
          <w:b/>
          <w:color w:val="auto"/>
        </w:rPr>
        <w:t>INFORMATII SUPLIMENTARE</w:t>
      </w:r>
    </w:p>
    <w:p w14:paraId="19F37EA9" w14:textId="77777777" w:rsidR="00872480" w:rsidRDefault="00872480">
      <w:pPr>
        <w:pStyle w:val="ECVText"/>
        <w:rPr>
          <w:color w:val="auto"/>
        </w:rPr>
      </w:pPr>
    </w:p>
    <w:p w14:paraId="2D4ECEAC" w14:textId="77777777" w:rsidR="00872480" w:rsidRPr="00872480" w:rsidRDefault="00872480" w:rsidP="008F03D7">
      <w:p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 xml:space="preserve">Am participat la </w:t>
      </w:r>
      <w:r w:rsidR="008F03D7">
        <w:rPr>
          <w:rFonts w:ascii="Arial Narrow" w:hAnsi="Arial Narrow"/>
          <w:sz w:val="18"/>
          <w:szCs w:val="26"/>
        </w:rPr>
        <w:t>urmatoarele</w:t>
      </w:r>
      <w:r w:rsidRPr="00872480">
        <w:rPr>
          <w:rFonts w:ascii="Arial Narrow" w:hAnsi="Arial Narrow"/>
          <w:sz w:val="18"/>
          <w:szCs w:val="26"/>
        </w:rPr>
        <w:t xml:space="preserve"> studii clinice de faza II si III avand ca I</w:t>
      </w:r>
      <w:r>
        <w:rPr>
          <w:rFonts w:ascii="Arial Narrow" w:hAnsi="Arial Narrow"/>
          <w:sz w:val="18"/>
          <w:szCs w:val="26"/>
        </w:rPr>
        <w:t>teme central de studiu</w:t>
      </w:r>
      <w:r w:rsidRPr="00872480">
        <w:rPr>
          <w:rFonts w:ascii="Arial Narrow" w:hAnsi="Arial Narrow"/>
          <w:sz w:val="18"/>
          <w:szCs w:val="26"/>
        </w:rPr>
        <w:t xml:space="preserve"> diabetul zaharat.</w:t>
      </w:r>
    </w:p>
    <w:p w14:paraId="435B5594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Nr.</w:t>
      </w:r>
      <w:r w:rsidRPr="008F03D7">
        <w:rPr>
          <w:rFonts w:ascii="Arial Narrow" w:hAnsi="Arial Narrow"/>
          <w:sz w:val="18"/>
          <w:szCs w:val="26"/>
        </w:rPr>
        <w:tab/>
        <w:t>Grant</w:t>
      </w:r>
      <w:r w:rsidRPr="008F03D7">
        <w:rPr>
          <w:rFonts w:ascii="Arial Narrow" w:hAnsi="Arial Narrow"/>
          <w:sz w:val="18"/>
          <w:szCs w:val="26"/>
        </w:rPr>
        <w:tab/>
        <w:t>TITLU GRANT</w:t>
      </w:r>
    </w:p>
    <w:p w14:paraId="21EEF857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CLAF 237 A 2304_2004-2006</w:t>
      </w:r>
    </w:p>
    <w:p w14:paraId="67B9F8D2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CLAF 237A 2310_2005-2007</w:t>
      </w:r>
    </w:p>
    <w:p w14:paraId="648B7A9C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3.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CLAF237A2338_2007-2009</w:t>
      </w:r>
    </w:p>
    <w:p w14:paraId="55EBA935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4.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CMEX839BDE03_2007-2009</w:t>
      </w:r>
    </w:p>
    <w:p w14:paraId="4CC73DBB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5.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CLAF2337B2201_2009-2011</w:t>
      </w:r>
    </w:p>
    <w:p w14:paraId="129802DB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6.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CLAF237B2224_2009-2011</w:t>
      </w:r>
    </w:p>
    <w:p w14:paraId="6CB24FD1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7.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 10743_2009-2011</w:t>
      </w:r>
    </w:p>
    <w:p w14:paraId="0FACF0FA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8.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EFC6017_2010-2011</w:t>
      </w:r>
    </w:p>
    <w:p w14:paraId="78A55798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9.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 10780_2009-2011</w:t>
      </w:r>
    </w:p>
    <w:p w14:paraId="7A1E6BEF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10.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 10781_2010-2011</w:t>
      </w:r>
    </w:p>
    <w:p w14:paraId="7C1FAAA1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11.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MP513E07_2009-2011</w:t>
      </w:r>
    </w:p>
    <w:p w14:paraId="65E1D799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12.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CACZ885I2202_2009-2011</w:t>
      </w:r>
    </w:p>
    <w:p w14:paraId="24190531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13.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D1020C00009_2009-2011</w:t>
      </w:r>
    </w:p>
    <w:p w14:paraId="6EE8DEE5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14.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CCDRD AG 411-54-07-08-0000_2009-2011</w:t>
      </w:r>
    </w:p>
    <w:p w14:paraId="76BBFCEF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15.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Kf6005/04-2011</w:t>
      </w:r>
    </w:p>
    <w:p w14:paraId="24E365DF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16.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ACT 12374 2012-2013</w:t>
      </w:r>
    </w:p>
    <w:p w14:paraId="42C7D808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17.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EFC11628 2012-2013</w:t>
      </w:r>
    </w:p>
    <w:p w14:paraId="07B77158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18.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EFC11629 2012-2013</w:t>
      </w:r>
    </w:p>
    <w:p w14:paraId="2383E68E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19.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CTV10001(CRO)/OPO-ALD-CHF-301 2012</w:t>
      </w:r>
    </w:p>
    <w:p w14:paraId="1630A829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20.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 xml:space="preserve">MK-0431-082 2012-present </w:t>
      </w:r>
    </w:p>
    <w:p w14:paraId="63AFE6D0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21.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MB102073 2012</w:t>
      </w:r>
    </w:p>
    <w:p w14:paraId="6E36A30F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22.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MB102077 2012</w:t>
      </w:r>
    </w:p>
    <w:p w14:paraId="411A6D10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</w:p>
    <w:p w14:paraId="2DD6C6F8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23.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 xml:space="preserve">EFC12347 2013-present </w:t>
      </w:r>
    </w:p>
    <w:p w14:paraId="239BEEDD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24.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 xml:space="preserve">EFC12456 2013-present </w:t>
      </w:r>
    </w:p>
    <w:p w14:paraId="302754CD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25.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 xml:space="preserve">MT-3995-E06 2013-present </w:t>
      </w:r>
    </w:p>
    <w:p w14:paraId="6FECFF02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26.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 xml:space="preserve">MT-3995-E07 2013-present </w:t>
      </w:r>
    </w:p>
    <w:p w14:paraId="71FFD4F4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27.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 xml:space="preserve">H9X-MC_GBDX 2-2013-present </w:t>
      </w:r>
    </w:p>
    <w:p w14:paraId="7E997DC3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28.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ITCA 650-CLP-107, 2013-present</w:t>
      </w:r>
    </w:p>
    <w:p w14:paraId="617A9C0C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29.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EFC12626 2013-present</w:t>
      </w:r>
    </w:p>
    <w:p w14:paraId="37C15C17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30.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NN1218-4049, 2013-present</w:t>
      </w:r>
    </w:p>
    <w:p w14:paraId="0FF6AF22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31.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 12404, 2014-present</w:t>
      </w:r>
    </w:p>
    <w:p w14:paraId="05A9577D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32.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EFC12405, 2014-present</w:t>
      </w:r>
    </w:p>
    <w:p w14:paraId="4C8E095C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33.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M11-352, 2014-present</w:t>
      </w:r>
    </w:p>
    <w:p w14:paraId="0009FC0C" w14:textId="77777777" w:rsidR="008F03D7" w:rsidRPr="008F03D7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34.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D1693C00001, 2014-present</w:t>
      </w:r>
    </w:p>
    <w:p w14:paraId="1A1701DF" w14:textId="77777777" w:rsidR="00872480" w:rsidRPr="00872480" w:rsidRDefault="008F03D7" w:rsidP="008F03D7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F03D7">
        <w:rPr>
          <w:rFonts w:ascii="Arial Narrow" w:hAnsi="Arial Narrow"/>
          <w:sz w:val="18"/>
          <w:szCs w:val="26"/>
        </w:rPr>
        <w:t>35.</w:t>
      </w:r>
      <w:r w:rsidRPr="008F03D7">
        <w:rPr>
          <w:rFonts w:ascii="Arial Narrow" w:hAnsi="Arial Narrow"/>
          <w:sz w:val="18"/>
          <w:szCs w:val="26"/>
        </w:rPr>
        <w:tab/>
        <w:t>Studiu clinic internaţional</w:t>
      </w:r>
      <w:r w:rsidRPr="008F03D7">
        <w:rPr>
          <w:rFonts w:ascii="Arial Narrow" w:hAnsi="Arial Narrow"/>
          <w:sz w:val="18"/>
          <w:szCs w:val="26"/>
        </w:rPr>
        <w:tab/>
        <w:t>BCB109, 2014-present</w:t>
      </w:r>
    </w:p>
    <w:p w14:paraId="7FAF939D" w14:textId="77777777" w:rsidR="008F03D7" w:rsidRDefault="008F03D7" w:rsidP="00872480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</w:p>
    <w:p w14:paraId="0DBEE019" w14:textId="77777777" w:rsidR="00872480" w:rsidRPr="00872480" w:rsidRDefault="00872480" w:rsidP="00872480">
      <w:pPr>
        <w:spacing w:line="288" w:lineRule="auto"/>
        <w:ind w:firstLine="708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 xml:space="preserve">Sunt membru al asociaţiilor profesionale: </w:t>
      </w:r>
    </w:p>
    <w:p w14:paraId="6EA7DC4C" w14:textId="77777777" w:rsidR="00872480" w:rsidRPr="00872480" w:rsidRDefault="00872480" w:rsidP="00872480">
      <w:pPr>
        <w:pStyle w:val="ListParagraph"/>
        <w:numPr>
          <w:ilvl w:val="0"/>
          <w:numId w:val="3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 xml:space="preserve">Societatea Română de Diabet, Nutriţie, Boli metabolice; </w:t>
      </w:r>
    </w:p>
    <w:p w14:paraId="38BB38CF" w14:textId="77777777" w:rsidR="00872480" w:rsidRPr="00872480" w:rsidRDefault="00872480" w:rsidP="00872480">
      <w:pPr>
        <w:pStyle w:val="ListParagraph"/>
        <w:numPr>
          <w:ilvl w:val="0"/>
          <w:numId w:val="3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 xml:space="preserve">Asociaţia Ştiinţifică „Timişoara Medicală”; </w:t>
      </w:r>
    </w:p>
    <w:p w14:paraId="017F37F1" w14:textId="77777777" w:rsidR="00872480" w:rsidRPr="00872480" w:rsidRDefault="00872480" w:rsidP="00872480">
      <w:pPr>
        <w:pStyle w:val="ListParagraph"/>
        <w:numPr>
          <w:ilvl w:val="0"/>
          <w:numId w:val="3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 xml:space="preserve">Asociaţia Europeana pentru Studiul Diabetului (EASD); </w:t>
      </w:r>
    </w:p>
    <w:p w14:paraId="0891CAC2" w14:textId="77777777" w:rsidR="00872480" w:rsidRPr="00872480" w:rsidRDefault="00872480" w:rsidP="00872480">
      <w:pPr>
        <w:pStyle w:val="ListParagraph"/>
        <w:numPr>
          <w:ilvl w:val="0"/>
          <w:numId w:val="3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 xml:space="preserve">Societatea Europeană pentru Studiul Obezităţii (EASO); </w:t>
      </w:r>
    </w:p>
    <w:p w14:paraId="5C1C1C6A" w14:textId="77777777" w:rsidR="00872480" w:rsidRPr="00872480" w:rsidRDefault="00872480" w:rsidP="00872480">
      <w:pPr>
        <w:pStyle w:val="ListParagraph"/>
        <w:numPr>
          <w:ilvl w:val="0"/>
          <w:numId w:val="3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 xml:space="preserve">Asociaţia Americană pentru Diabet (ADA); </w:t>
      </w:r>
    </w:p>
    <w:p w14:paraId="3D7AECBB" w14:textId="77777777" w:rsidR="00872480" w:rsidRPr="00872480" w:rsidRDefault="00872480" w:rsidP="00872480">
      <w:pPr>
        <w:pStyle w:val="ListParagraph"/>
        <w:numPr>
          <w:ilvl w:val="0"/>
          <w:numId w:val="3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>Fundaţia pentru Alimentaţie Sănătoasă (FPAS).</w:t>
      </w:r>
    </w:p>
    <w:p w14:paraId="2FD89867" w14:textId="77777777" w:rsidR="00872480" w:rsidRPr="00872480" w:rsidRDefault="00872480" w:rsidP="00872480">
      <w:pPr>
        <w:spacing w:line="288" w:lineRule="auto"/>
        <w:ind w:firstLine="360"/>
        <w:jc w:val="both"/>
        <w:rPr>
          <w:rFonts w:ascii="Arial Narrow" w:hAnsi="Arial Narrow"/>
          <w:sz w:val="18"/>
          <w:szCs w:val="26"/>
        </w:rPr>
      </w:pPr>
    </w:p>
    <w:p w14:paraId="235B726C" w14:textId="77777777" w:rsidR="00872480" w:rsidRPr="00872480" w:rsidRDefault="00872480" w:rsidP="00872480">
      <w:pPr>
        <w:spacing w:line="288" w:lineRule="auto"/>
        <w:ind w:firstLine="709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>Temele centrale de studiu ale cercetării mele știintifice sunt următoarele:</w:t>
      </w:r>
    </w:p>
    <w:p w14:paraId="06416C42" w14:textId="77777777" w:rsidR="00872480" w:rsidRPr="00872480" w:rsidRDefault="00872480" w:rsidP="00872480">
      <w:pPr>
        <w:pStyle w:val="ListParagraph"/>
        <w:numPr>
          <w:ilvl w:val="0"/>
          <w:numId w:val="2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>Diabetul zaharat si boala cronica de rinichi – nefropatia diabetica, hemodializa la pacientii diabetici, solutii terapeutice, impactul bolii cronice de rinichi asupra pacientilor cu diabet zaharat</w:t>
      </w:r>
    </w:p>
    <w:p w14:paraId="16E2DD58" w14:textId="77777777" w:rsidR="00872480" w:rsidRPr="00872480" w:rsidRDefault="00872480" w:rsidP="00872480">
      <w:pPr>
        <w:pStyle w:val="ListParagraph"/>
        <w:numPr>
          <w:ilvl w:val="0"/>
          <w:numId w:val="2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>Hipertensiunea arteriala rezistenta la bolnavii cu diabet zaharat</w:t>
      </w:r>
    </w:p>
    <w:p w14:paraId="185249BF" w14:textId="77777777" w:rsidR="00872480" w:rsidRPr="00872480" w:rsidRDefault="00872480" w:rsidP="00872480">
      <w:pPr>
        <w:pStyle w:val="ListParagraph"/>
        <w:numPr>
          <w:ilvl w:val="0"/>
          <w:numId w:val="2"/>
        </w:numPr>
        <w:spacing w:line="288" w:lineRule="auto"/>
        <w:jc w:val="both"/>
        <w:rPr>
          <w:rFonts w:ascii="Arial Narrow" w:hAnsi="Arial Narrow"/>
          <w:sz w:val="18"/>
          <w:szCs w:val="26"/>
        </w:rPr>
      </w:pPr>
      <w:r w:rsidRPr="00872480">
        <w:rPr>
          <w:rFonts w:ascii="Arial Narrow" w:hAnsi="Arial Narrow"/>
          <w:sz w:val="18"/>
          <w:szCs w:val="26"/>
        </w:rPr>
        <w:t>Dislipidemiile asociate diabetului zaharat si boala cronica de rinichi</w:t>
      </w:r>
    </w:p>
    <w:p w14:paraId="27E3D085" w14:textId="77777777" w:rsidR="00872480" w:rsidRDefault="00872480">
      <w:pPr>
        <w:pStyle w:val="ECVText"/>
        <w:rPr>
          <w:color w:val="auto"/>
        </w:rPr>
      </w:pPr>
    </w:p>
    <w:p w14:paraId="69C357A1" w14:textId="7E9E2100" w:rsidR="00872480" w:rsidRPr="00304626" w:rsidRDefault="00304626">
      <w:pPr>
        <w:pStyle w:val="ECVText"/>
        <w:rPr>
          <w:b/>
          <w:color w:val="auto"/>
          <w:sz w:val="18"/>
          <w:szCs w:val="18"/>
        </w:rPr>
      </w:pPr>
      <w:r w:rsidRPr="00304626">
        <w:rPr>
          <w:b/>
          <w:color w:val="auto"/>
          <w:sz w:val="18"/>
          <w:szCs w:val="18"/>
        </w:rPr>
        <w:t>Selectie lucrari stiintifice:</w:t>
      </w:r>
    </w:p>
    <w:p w14:paraId="371F7313" w14:textId="358DE4FA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>1. Munteanu, M (Munteanu, Mircea)[ 1 ] ; Apostol, A (Apostol, Adrian)[ 2 ] ; Ivan, V (Ivan, Viviana)[ 2 ]. New Considerations Regarding Chronic Kidney Disease, Cardiovascular Disease and Dyslipidemia in Diabetic Patients, REVISTA DE CHIMIE, 2018, Volume: 69  Issue: 8  Pages: 2064-2066</w:t>
      </w:r>
    </w:p>
    <w:p w14:paraId="75245AD2" w14:textId="6635E516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2. Munteanu, M (Munteanu, Mircea)[ 1 ] ; Mohor, GS (Mohor, Georgiana S.)[ 2 ] ; Baderca, F (Baderca, Flavia)[ 1,3 ] ; Solovan, C (Solovan, Caius)[ 1,2 ] </w:t>
      </w:r>
    </w:p>
    <w:p w14:paraId="452646AC" w14:textId="470B5484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Cutaneous lymphoma misdiagnosed as chronic lymphadenitis. INTERNATIONAL WOUND JOURNAL, Volume: 13, Issue: 6, Pages: 1227-1230, DOI: 10.1111/iwj.12447, Published: DEC 2016 </w:t>
      </w:r>
    </w:p>
    <w:p w14:paraId="7C3A839B" w14:textId="077CEB4C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3. Sturza, A (Sturza, Adrian)[ 1,2 ] ; Duicu, O (Duicu, Oana)[ 1,2 ] ; Vaduva, A (Vaduva, Adrian)[ 3 ] ; Noveanu, L (Noveanu, Lavinia)[ 1,2 ] ; Danila, M (Danila, Maria)[ 1,2 ] ; Privistirescu, A (Privistirescu, Andreea)[ 1,2 ] ; Timar, R (Timar, Romulus)[ 4 ] ; Muntean, D (Muntean, Danina)[ 1,2 ] ; Munteanu, M (Munteanu, Mircea)[ 4 ], Reduction of Rage Expression by Vitamin D in Isolated Diabetic Rat Aortas, REVISTA DE CHIMIE, Volume: 66, Issue: 9, Pages: 1509-1512, Published: SEP 2015 </w:t>
      </w:r>
    </w:p>
    <w:p w14:paraId="7D21994D" w14:textId="3737E851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4. Sturza, A (Sturza, Adrian)[ 1,2 ] ; Noveanu, L (Noveanu, Lavinia)[ 1,2 ] ; Duicu, O (Duicu, Oana)[ 1,2 ] ; Danila, M (Danila, Maria)[ 1,2 ] ; Jost, N (Jost, Norbert)[ 1,2 ] ; Muntean, D (Muntean, Danina)[ 1,2 ] ; Munteanu, M (Munteanu, Mircea)[ 3 ]. Reversible Inhibition Monoamine Oxidase - A Improves Vascular Dysfunction in Canine Carotid Arteries Exposed to Angiotensin II, REVISTA DE CHIMIE, Volume: 66, Issue: 6, Pages: 851-854, Published: JUN 2015 </w:t>
      </w:r>
    </w:p>
    <w:p w14:paraId="4616D9B6" w14:textId="1FDC0570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5. Badalica, M (Badalica, Marius)[ 1 ]* ; Munteanu, M (Munteanu, Mircea)[ 2 ]* (* contributii egale); Sturza, A (Sturza, Adrian)[ 3 ] ; Noveanu, L (Noveanu, Lavinia)[ 3 ] ; Streian, CG (Streian, Caius-Glad)[ 4 ] ; Socaciu, C (Socaciu, Carmen)[ 5 ] ; Muntean, D (Muntean, Danina)[ 3 ] ; Timar, R (Timar, Romulus)[ 2 ] ; Dragan, S (Dragan, Simona)[ 1 ], Characterization of the Effects of Two Polyphenols-Rich Plant Extracts on Isolated Diabetic Human Mammary Arteries, REVISTA DE CHIMIE, Volume: 65, Issue: 7, Pages: 861-864, Published: JUL 2014 </w:t>
      </w:r>
    </w:p>
    <w:p w14:paraId="3A676DF8" w14:textId="778A9CA6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6. Munteanu, M (Munteanu, Mircea)[ 1 ] ; Sturza, A (Sturza, Adrian)[ 2 ] ; Timar, R (Timar, Romulus)[ 1 ] ; Muntean, D (Muntean, Danina)[ 2 ] ; Lighezan, R (Lighezan, Rodica)[ 3 ] ; Noveanu, L (Noveanu, Lavinia)[ 2 ], Angiotensin II-Derived Hydrogen Peroxide Impairs Endothelial Function in a Murine Model, </w:t>
      </w:r>
    </w:p>
    <w:p w14:paraId="4108627F" w14:textId="63CF560C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REVISTA DE CHIMIE, Volume: 65, Issue: 6, Pages: 703-705, Published: JUN 2014 </w:t>
      </w:r>
    </w:p>
    <w:p w14:paraId="6FE10D94" w14:textId="36F23D90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7. Gadalean, F (Gadalean, Florica)[ 1 ] ; Lighezan, D (Lighezan, Daniel)[ 2 ] ; Stoian, D (Stoian, Dana)[ 3 ] ; Schiller, O (Schiller, Oana)[ 4 ] ; Timar, R (Timar, Romulus)[ 5 ] ; Timar, B (Timar, Bogdan)[ 6 ] ; Bob, F (Bob, Flaviu)[ 1 ] ; Donciu, MD (Donciu, Mihaela Dora)[ 7 ] ; Munteanu, M (Munteanu, Mircea)[ 5 ] ; Mihaescu, A (Mihaescu, Adelina)[ 1 ] ; Covic, A (Covic, Adrian)[ 7 ] ; Schiller, A (Schiller, Adalbert)[ 1 ], The Survival of Roma Minority Patients on Chronic Hemodialysis Therapy - A Romanian Multicenter Survey, PLOS ONE, Volume: 11, Issue: 5, Article Number: e0155271, DOI: 10.1371/journal.pone.0155271, </w:t>
      </w:r>
    </w:p>
    <w:p w14:paraId="27D2E732" w14:textId="77777777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Published: MAY 19 2016 </w:t>
      </w:r>
    </w:p>
    <w:p w14:paraId="60FC2987" w14:textId="11882051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8. Schiller, A (Schiller, Adalbert)[ 1 ] ; Gadalean, F (Gadalean, Florica)[ 1 ] ; Schiller, O (Schiller, Oana)[ 2 ] ; Timar, R (Timar, Romulus)[ 3 ] ; </w:t>
      </w:r>
      <w:r w:rsidRPr="00304626">
        <w:rPr>
          <w:color w:val="auto"/>
          <w:sz w:val="18"/>
          <w:szCs w:val="18"/>
        </w:rPr>
        <w:lastRenderedPageBreak/>
        <w:t xml:space="preserve">Bob, F (Bob, Flaviu)[ 1 ] ; Munteanu, M (Munteanu, Mircea)[ 3 ] ; Stoian, D (Stoian, Dana)[ 4 ] ; Mihaescu, A (Mihaescu, Adelina)[ 1 ] ; Timar, B (Timar, Bogdan)[ 5 ], </w:t>
      </w:r>
    </w:p>
    <w:p w14:paraId="20031160" w14:textId="5816FEDA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Vitamin D Deficiency-Prognostic Marker or Mortality Risk Factor in End Stage Renal Disease Patients with Diabetes Mellitus Treated with Hemodialysis-A Prospective Multicenter Study, PLOS ONE, Volume: 10, Issue: 5, Article Number: e0126586, DOI: 10.1371/journal.pone.0126586, Published: MAY 12 2015 </w:t>
      </w:r>
    </w:p>
    <w:p w14:paraId="0135E9CE" w14:textId="1C79446C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 xml:space="preserve">9. Bolli, GB (Bolli, G. B.)[ 1 ] ; Munteanu, M (Munteanu, M.)[ 2 ] ; Dotsenko, S (Dotsenko, S.)[ 3 ] ; Niemoeller, E (Niemoeller, E.)[ 4 ] ; Boka, G (Boka, G.)[ 5 ] ; Wu, Y (Wu, Y.)[ 6 ] ; Hanefeld, M (Hanefeld, M.)[ 7 ], Efficacy and safety of lixisenatide once daily vs. placebo in people with Type 2 diabetes insufficiently controlled on metformin (GetGoal-F1), DIABETIC MEDICINE, Volume: 31, Issue: 2, Pages: 176-184, DOI: 10.1111/dme.12328, Published: FEB 2014 </w:t>
      </w:r>
    </w:p>
    <w:p w14:paraId="136507FF" w14:textId="5CE4728E" w:rsidR="00304626" w:rsidRPr="00304626" w:rsidRDefault="00304626" w:rsidP="00304626">
      <w:pPr>
        <w:pStyle w:val="ECVText"/>
        <w:rPr>
          <w:color w:val="auto"/>
          <w:sz w:val="18"/>
          <w:szCs w:val="18"/>
        </w:rPr>
      </w:pPr>
      <w:r w:rsidRPr="00304626">
        <w:rPr>
          <w:color w:val="auto"/>
          <w:sz w:val="18"/>
          <w:szCs w:val="18"/>
        </w:rPr>
        <w:t>10. Petrica, L (Petrica, Ligia); Petrica, M (Petrica, Maxim); Munteanu, M (Munteanu, Mircea); Vlad, A (Vlad, Adrian); Bob, F (Bob, Flaviu); Gluhovschi, C(Gluhovschi, Cristina); Gluhovschi, G (Gluhovschi, Gheorghe); Jianu, C (Jianu, Catalin); Schiller, A (Schiller, Adalbert); Velciov, S (Velciov, Silvia); Trandafirescu, V (Trandafirescu, Virginia); Bozdog, G (Bozdog, Gheorghe) , Cerebral microangiopathy in patients with non-insulin-dependent diabetes mellitus, Ann Acad Med Singapore. 2007 Apr;36(4):259-66., ISSN: 0304-4602, ISI, IF: 0,51</w:t>
      </w:r>
    </w:p>
    <w:p w14:paraId="0605A91D" w14:textId="67FD3B3F" w:rsidR="00872480" w:rsidRDefault="00872480">
      <w:pPr>
        <w:pStyle w:val="ECVText"/>
        <w:rPr>
          <w:color w:val="auto"/>
          <w:sz w:val="18"/>
          <w:szCs w:val="18"/>
        </w:rPr>
      </w:pPr>
    </w:p>
    <w:p w14:paraId="78D6DA51" w14:textId="65824DFC" w:rsidR="00304626" w:rsidRDefault="00304626">
      <w:pPr>
        <w:pStyle w:val="ECVText"/>
        <w:rPr>
          <w:color w:val="auto"/>
          <w:sz w:val="18"/>
          <w:szCs w:val="18"/>
        </w:rPr>
      </w:pPr>
    </w:p>
    <w:p w14:paraId="52F6A06D" w14:textId="77777777" w:rsidR="00304626" w:rsidRPr="00304626" w:rsidRDefault="00304626">
      <w:pPr>
        <w:pStyle w:val="ECVText"/>
        <w:rPr>
          <w:color w:val="auto"/>
          <w:sz w:val="18"/>
          <w:szCs w:val="18"/>
        </w:rPr>
      </w:pPr>
    </w:p>
    <w:p w14:paraId="2235670C" w14:textId="78DAF7DF" w:rsidR="00872480" w:rsidRPr="00872480" w:rsidRDefault="00304626">
      <w:pPr>
        <w:pStyle w:val="ECVText"/>
        <w:rPr>
          <w:color w:val="auto"/>
          <w:sz w:val="18"/>
        </w:rPr>
      </w:pPr>
      <w:r w:rsidRPr="00304626">
        <w:rPr>
          <w:color w:val="auto"/>
          <w:sz w:val="18"/>
          <w:szCs w:val="18"/>
        </w:rPr>
        <w:t>15.05.2019</w:t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304626">
        <w:rPr>
          <w:color w:val="auto"/>
          <w:sz w:val="18"/>
          <w:szCs w:val="18"/>
        </w:rPr>
        <w:tab/>
      </w:r>
      <w:r w:rsidR="00872480" w:rsidRPr="00872480">
        <w:rPr>
          <w:color w:val="auto"/>
          <w:sz w:val="18"/>
        </w:rPr>
        <w:tab/>
        <w:t>Sef Lucrari Dr. Mircea Munteanu</w:t>
      </w:r>
    </w:p>
    <w:sectPr w:rsidR="00872480" w:rsidRPr="0087248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2A06" w14:textId="77777777" w:rsidR="001848CE" w:rsidRDefault="001848CE">
      <w:r>
        <w:separator/>
      </w:r>
    </w:p>
  </w:endnote>
  <w:endnote w:type="continuationSeparator" w:id="0">
    <w:p w14:paraId="2AFFB522" w14:textId="77777777" w:rsidR="001848CE" w:rsidRDefault="0018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default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8456E" w14:textId="77777777" w:rsidR="00585B09" w:rsidRDefault="00585B0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813D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813D4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6898C" w14:textId="17DA2B06" w:rsidR="00585B09" w:rsidRDefault="00585B0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31823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31823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3D688" w14:textId="77777777" w:rsidR="00585B09" w:rsidRDefault="00585B09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53EC8" w14:textId="5377E441" w:rsidR="00585B09" w:rsidRDefault="00585B0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31823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31823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A0A09" w14:textId="46534200" w:rsidR="00585B09" w:rsidRDefault="00585B0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31823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31823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FA099" w14:textId="77777777" w:rsidR="00585B09" w:rsidRDefault="00585B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84D33" w14:textId="77777777" w:rsidR="001848CE" w:rsidRDefault="001848CE">
      <w:r>
        <w:separator/>
      </w:r>
    </w:p>
  </w:footnote>
  <w:footnote w:type="continuationSeparator" w:id="0">
    <w:p w14:paraId="44F506D4" w14:textId="77777777" w:rsidR="001848CE" w:rsidRDefault="0018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20DF" w14:textId="77777777" w:rsidR="00585B09" w:rsidRDefault="00585B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80E7D" w14:textId="77777777" w:rsidR="00585B09" w:rsidRDefault="00A953D1">
    <w:pPr>
      <w:pStyle w:val="ECV1stPage"/>
      <w:spacing w:before="329"/>
    </w:pPr>
    <w:r>
      <w:rPr>
        <w:noProof/>
        <w:lang w:eastAsia="en-GB" w:bidi="ar-SA"/>
      </w:rPr>
      <w:drawing>
        <wp:anchor distT="0" distB="0" distL="0" distR="0" simplePos="0" relativeHeight="251660288" behindDoc="0" locked="0" layoutInCell="1" allowOverlap="1" wp14:anchorId="70249792" wp14:editId="46D79FC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1905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5B09">
      <w:t xml:space="preserve"> </w:t>
    </w:r>
    <w:r w:rsidR="00585B09">
      <w:tab/>
      <w:t xml:space="preserve">Curriculum Vitae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B825" w14:textId="77777777" w:rsidR="00585B09" w:rsidRDefault="00585B0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9D699" w14:textId="77777777" w:rsidR="00585B09" w:rsidRDefault="00A953D1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6704" behindDoc="0" locked="0" layoutInCell="1" allowOverlap="1" wp14:anchorId="5919196A" wp14:editId="32F0D0F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5B09">
      <w:t xml:space="preserve"> </w:t>
    </w:r>
    <w:r w:rsidR="00585B09">
      <w:tab/>
    </w:r>
    <w:r w:rsidR="00585B09">
      <w:rPr>
        <w:szCs w:val="20"/>
      </w:rPr>
      <w:t xml:space="preserve">Curriculum Vitae </w:t>
    </w:r>
    <w:r w:rsidR="00585B09">
      <w:rPr>
        <w:szCs w:val="20"/>
      </w:rPr>
      <w:tab/>
      <w:t>Mircea Munteanu</w:t>
    </w:r>
    <w:r w:rsidR="00585B09"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A212B" w14:textId="77777777" w:rsidR="00585B09" w:rsidRDefault="00A953D1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7728" behindDoc="0" locked="0" layoutInCell="1" allowOverlap="1" wp14:anchorId="5B8DB5A6" wp14:editId="667E8F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5B09">
      <w:t xml:space="preserve"> </w:t>
    </w:r>
    <w:r w:rsidR="00585B09">
      <w:tab/>
    </w:r>
    <w:r w:rsidR="00585B09">
      <w:rPr>
        <w:szCs w:val="20"/>
      </w:rPr>
      <w:t xml:space="preserve">Curriculum Vitae </w:t>
    </w:r>
    <w:r w:rsidR="00585B09">
      <w:rPr>
        <w:szCs w:val="20"/>
      </w:rPr>
      <w:tab/>
      <w:t>Mircea Munteanu</w:t>
    </w:r>
    <w:r w:rsidR="00585B09"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0BAC6" w14:textId="77777777" w:rsidR="00585B09" w:rsidRDefault="00585B0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477AA9"/>
    <w:multiLevelType w:val="hybridMultilevel"/>
    <w:tmpl w:val="0B46CE8A"/>
    <w:lvl w:ilvl="0" w:tplc="6AFCB6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C29355E"/>
    <w:multiLevelType w:val="hybridMultilevel"/>
    <w:tmpl w:val="0ADABC30"/>
    <w:lvl w:ilvl="0" w:tplc="6AFCB6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E7F"/>
    <w:rsid w:val="00131823"/>
    <w:rsid w:val="001848CE"/>
    <w:rsid w:val="00304626"/>
    <w:rsid w:val="004B3FAA"/>
    <w:rsid w:val="005813D4"/>
    <w:rsid w:val="00585B09"/>
    <w:rsid w:val="007900E3"/>
    <w:rsid w:val="00872480"/>
    <w:rsid w:val="008F03D7"/>
    <w:rsid w:val="00A953D1"/>
    <w:rsid w:val="00B17E7F"/>
    <w:rsid w:val="00C87AB8"/>
    <w:rsid w:val="00E6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9A5D284"/>
  <w15:docId w15:val="{54760D2A-9841-4564-BEF9-E11D5383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basedOn w:val="ECVHeading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basedOn w:val="Hyper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basedOn w:val="ECVHeadingContactDetails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2835"/>
        <w:tab w:val="clear" w:pos="10205"/>
        <w:tab w:val="left" w:pos="2807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BalloonText">
    <w:name w:val="Balloon Text"/>
    <w:basedOn w:val="Normal"/>
    <w:link w:val="BalloonTextChar"/>
    <w:uiPriority w:val="99"/>
    <w:semiHidden/>
    <w:unhideWhenUsed/>
    <w:rsid w:val="005813D4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3D4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872480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ro-RO" w:eastAsia="ro-RO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4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4467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964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8795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yperlink" Target="http://europass.cedefop.europa.eu/ro/resources/european-language-levels-cefr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10" Type="http://schemas.openxmlformats.org/officeDocument/2006/relationships/image" Target="media/image4.pn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Europass-CV-20130322-Munteanu-RO.doc</vt:lpstr>
    </vt:vector>
  </TitlesOfParts>
  <Company/>
  <LinksUpToDate>false</LinksUpToDate>
  <CharactersWithSpaces>10231</CharactersWithSpaces>
  <SharedDoc>false</SharedDoc>
  <HLinks>
    <vt:vector size="6" baseType="variant"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Europass-CV-20130322-Munteanu-RO.doc</dc:title>
  <dc:subject>Mircea Munteanu Europass CV</dc:subject>
  <dc:creator>Grebla</dc:creator>
  <cp:keywords>Europass, CV, Cedefop</cp:keywords>
  <dc:description>Mircea Munteanu Europass CV</dc:description>
  <cp:lastModifiedBy>Persida Cechin</cp:lastModifiedBy>
  <cp:revision>4</cp:revision>
  <cp:lastPrinted>1900-12-31T21:00:00Z</cp:lastPrinted>
  <dcterms:created xsi:type="dcterms:W3CDTF">2018-06-05T08:06:00Z</dcterms:created>
  <dcterms:modified xsi:type="dcterms:W3CDTF">2019-06-25T07:41:00Z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Mircea Munteanu</vt:lpwstr>
  </property>
  <property fmtid="{D5CDD505-2E9C-101B-9397-08002B2CF9AE}" pid="3" name="Owner">
    <vt:lpwstr>Mircea Munteanu</vt:lpwstr>
  </property>
</Properties>
</file>