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5"/>
        <w:gridCol w:w="137"/>
        <w:gridCol w:w="2693"/>
        <w:gridCol w:w="311"/>
        <w:gridCol w:w="3013"/>
        <w:gridCol w:w="1499"/>
      </w:tblGrid>
      <w:tr w:rsidR="00556C41" w:rsidTr="0050463C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556C41" w:rsidRDefault="00D26C32">
            <w:pPr>
              <w:pStyle w:val="CVHeading3"/>
            </w:pPr>
            <w:r>
              <w:rPr>
                <w:noProof/>
                <w:lang w:val="en-GB" w:eastAsia="en-GB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56C41">
              <w:t xml:space="preserve"> </w:t>
            </w:r>
          </w:p>
          <w:p w:rsidR="00556C41" w:rsidRDefault="00556C41">
            <w:pPr>
              <w:pStyle w:val="CVNormal"/>
            </w:pPr>
          </w:p>
        </w:tc>
        <w:tc>
          <w:tcPr>
            <w:tcW w:w="285" w:type="dxa"/>
          </w:tcPr>
          <w:p w:rsidR="00556C41" w:rsidRDefault="00556C41">
            <w:pPr>
              <w:pStyle w:val="CVNormal"/>
            </w:pPr>
          </w:p>
        </w:tc>
        <w:tc>
          <w:tcPr>
            <w:tcW w:w="7653" w:type="dxa"/>
            <w:gridSpan w:val="5"/>
            <w:vMerge w:val="restart"/>
          </w:tcPr>
          <w:p w:rsidR="00556C41" w:rsidRDefault="00556C41">
            <w:pPr>
              <w:pStyle w:val="CVNormal"/>
            </w:pPr>
          </w:p>
        </w:tc>
      </w:tr>
      <w:tr w:rsidR="007E38F3" w:rsidTr="0050463C">
        <w:trPr>
          <w:cantSplit/>
          <w:trHeight w:hRule="exact" w:val="425"/>
        </w:trPr>
        <w:tc>
          <w:tcPr>
            <w:tcW w:w="2834" w:type="dxa"/>
            <w:vMerge/>
          </w:tcPr>
          <w:p w:rsidR="00556C41" w:rsidRDefault="00556C41"/>
        </w:tc>
        <w:tc>
          <w:tcPr>
            <w:tcW w:w="285" w:type="dxa"/>
          </w:tcPr>
          <w:p w:rsidR="00556C41" w:rsidRDefault="00556C41">
            <w:pPr>
              <w:pStyle w:val="CVNormal"/>
            </w:pPr>
          </w:p>
        </w:tc>
        <w:tc>
          <w:tcPr>
            <w:tcW w:w="7653" w:type="dxa"/>
            <w:gridSpan w:val="5"/>
            <w:vMerge/>
          </w:tcPr>
          <w:p w:rsidR="00556C41" w:rsidRDefault="00556C41"/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Title"/>
            </w:pPr>
            <w:r>
              <w:t xml:space="preserve">Curriculum vitae </w:t>
            </w:r>
          </w:p>
          <w:p w:rsidR="00556C41" w:rsidRDefault="00556C41">
            <w:pPr>
              <w:pStyle w:val="CVTitle"/>
            </w:pPr>
            <w:r>
              <w:t xml:space="preserve">Europass </w:t>
            </w:r>
          </w:p>
        </w:tc>
        <w:tc>
          <w:tcPr>
            <w:tcW w:w="7653" w:type="dxa"/>
            <w:gridSpan w:val="5"/>
          </w:tcPr>
          <w:p w:rsidR="00556C41" w:rsidRDefault="00556C41" w:rsidP="004F33AD">
            <w:pPr>
              <w:pStyle w:val="CVNormal"/>
              <w:ind w:left="0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Normal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3" w:type="dxa"/>
            <w:gridSpan w:val="5"/>
          </w:tcPr>
          <w:p w:rsidR="00556C41" w:rsidRDefault="00556C41" w:rsidP="004F33AD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Nume, Prenume </w:t>
            </w:r>
            <w:r w:rsidR="004F33AD">
              <w:rPr>
                <w:b w:val="0"/>
                <w:sz w:val="20"/>
              </w:rPr>
              <w:t>Andor Bogdan Corneliu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"/>
            </w:pPr>
            <w:r>
              <w:t>Adresă(e)</w:t>
            </w:r>
          </w:p>
        </w:tc>
        <w:tc>
          <w:tcPr>
            <w:tcW w:w="7653" w:type="dxa"/>
            <w:gridSpan w:val="5"/>
          </w:tcPr>
          <w:p w:rsidR="00556C41" w:rsidRDefault="00556C41" w:rsidP="004F33AD">
            <w:pPr>
              <w:pStyle w:val="CVNormal"/>
            </w:pPr>
          </w:p>
        </w:tc>
      </w:tr>
      <w:tr w:rsidR="007E38F3" w:rsidTr="0050463C">
        <w:trPr>
          <w:gridAfter w:val="3"/>
          <w:wAfter w:w="4823" w:type="dxa"/>
          <w:cantSplit/>
        </w:trPr>
        <w:tc>
          <w:tcPr>
            <w:tcW w:w="3119" w:type="dxa"/>
            <w:gridSpan w:val="2"/>
          </w:tcPr>
          <w:p w:rsidR="004F33AD" w:rsidRDefault="004F33AD">
            <w:pPr>
              <w:pStyle w:val="CVHeading3"/>
            </w:pPr>
            <w:r>
              <w:t>Telefon(oane)</w:t>
            </w:r>
          </w:p>
        </w:tc>
        <w:tc>
          <w:tcPr>
            <w:tcW w:w="2830" w:type="dxa"/>
            <w:gridSpan w:val="2"/>
          </w:tcPr>
          <w:p w:rsidR="004F33AD" w:rsidRDefault="004F33AD">
            <w:pPr>
              <w:pStyle w:val="CVNormal"/>
            </w:pPr>
          </w:p>
        </w:tc>
      </w:tr>
      <w:tr w:rsidR="007E38F3" w:rsidTr="0050463C">
        <w:trPr>
          <w:gridAfter w:val="5"/>
          <w:wAfter w:w="7653" w:type="dxa"/>
          <w:cantSplit/>
        </w:trPr>
        <w:tc>
          <w:tcPr>
            <w:tcW w:w="3119" w:type="dxa"/>
            <w:gridSpan w:val="2"/>
          </w:tcPr>
          <w:p w:rsidR="004F33AD" w:rsidRDefault="004F33AD">
            <w:pPr>
              <w:pStyle w:val="CVHeading3"/>
            </w:pPr>
            <w:r>
              <w:t>Fax(uri)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"/>
            </w:pPr>
            <w:r>
              <w:t>E-mail(uri)</w:t>
            </w: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Normal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Normal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Normal"/>
            </w:pPr>
            <w:bookmarkStart w:id="0" w:name="_GoBack"/>
            <w:bookmarkEnd w:id="0"/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3" w:type="dxa"/>
            <w:gridSpan w:val="5"/>
          </w:tcPr>
          <w:p w:rsidR="00556C41" w:rsidRDefault="00556C41" w:rsidP="004F33AD">
            <w:pPr>
              <w:pStyle w:val="CVNormal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3" w:type="dxa"/>
            <w:gridSpan w:val="5"/>
          </w:tcPr>
          <w:p w:rsidR="00B66275" w:rsidRPr="00B66275" w:rsidRDefault="00B66275" w:rsidP="00B66275">
            <w:pPr>
              <w:pStyle w:val="CVMajor-FirstLine"/>
              <w:spacing w:before="0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3" w:type="dxa"/>
            <w:gridSpan w:val="5"/>
          </w:tcPr>
          <w:p w:rsidR="00556C41" w:rsidRDefault="004B3085" w:rsidP="00B66275">
            <w:pPr>
              <w:pStyle w:val="CVNormal-FirstLine"/>
              <w:spacing w:before="0"/>
            </w:pPr>
            <w:r>
              <w:t xml:space="preserve">Sef Lucrari </w:t>
            </w:r>
            <w:r w:rsidR="00B66275">
              <w:t>Dr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3" w:type="dxa"/>
            <w:gridSpan w:val="5"/>
          </w:tcPr>
          <w:p w:rsidR="00556C41" w:rsidRDefault="004B3085">
            <w:pPr>
              <w:pStyle w:val="CVNormal"/>
            </w:pPr>
            <w:r>
              <w:t>2017- prezent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"/>
            </w:pPr>
            <w:r>
              <w:t>Funcţia sau postul ocupat</w:t>
            </w:r>
          </w:p>
        </w:tc>
        <w:tc>
          <w:tcPr>
            <w:tcW w:w="7653" w:type="dxa"/>
            <w:gridSpan w:val="5"/>
          </w:tcPr>
          <w:p w:rsidR="00556C41" w:rsidRDefault="004B3085">
            <w:pPr>
              <w:pStyle w:val="CVNormal"/>
            </w:pPr>
            <w:r>
              <w:t>Sef Lucrari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Normal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"/>
            </w:pPr>
            <w:r>
              <w:t>Numele şi adresa angajatorului</w:t>
            </w:r>
          </w:p>
        </w:tc>
        <w:tc>
          <w:tcPr>
            <w:tcW w:w="7653" w:type="dxa"/>
            <w:gridSpan w:val="5"/>
          </w:tcPr>
          <w:p w:rsidR="00556C41" w:rsidRDefault="00B66275" w:rsidP="00B66275">
            <w:pPr>
              <w:pStyle w:val="CVMajor-FirstLine"/>
              <w:spacing w:before="0"/>
            </w:pPr>
            <w:r>
              <w:t xml:space="preserve">U.M. F. </w:t>
            </w:r>
            <w:r>
              <w:rPr>
                <w:rFonts w:ascii="Tahoma" w:hAnsi="Tahoma" w:cs="Tahoma"/>
              </w:rPr>
              <w:t xml:space="preserve">̎ </w:t>
            </w:r>
            <w:r>
              <w:t>V. Babes" Timisoara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Normal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Normal-FirstLine"/>
              <w:spacing w:before="0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3" w:type="dxa"/>
            <w:gridSpan w:val="5"/>
          </w:tcPr>
          <w:p w:rsidR="00556C41" w:rsidRDefault="00B66275">
            <w:pPr>
              <w:pStyle w:val="CVNormal"/>
            </w:pPr>
            <w:r>
              <w:t>1993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"/>
            </w:pPr>
            <w:r>
              <w:t>Calificarea / diploma obţinută</w:t>
            </w:r>
          </w:p>
        </w:tc>
        <w:tc>
          <w:tcPr>
            <w:tcW w:w="7653" w:type="dxa"/>
            <w:gridSpan w:val="5"/>
          </w:tcPr>
          <w:p w:rsidR="00556C41" w:rsidRDefault="00B66275">
            <w:pPr>
              <w:pStyle w:val="CVNormal"/>
            </w:pPr>
            <w:r>
              <w:t>Diploma bacalaureat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Normal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3"/>
            </w:pPr>
            <w:r>
              <w:lastRenderedPageBreak/>
              <w:t>Numele şi tipul instituţiei de învăţământ / furnizorului de formare</w:t>
            </w:r>
          </w:p>
        </w:tc>
        <w:tc>
          <w:tcPr>
            <w:tcW w:w="7653" w:type="dxa"/>
            <w:gridSpan w:val="5"/>
          </w:tcPr>
          <w:p w:rsidR="00556C41" w:rsidRDefault="00B66275">
            <w:pPr>
              <w:pStyle w:val="CVNormal"/>
            </w:pPr>
            <w:r>
              <w:t>Absolvent Colegiul National Gh. Sincai Baia Mare</w:t>
            </w:r>
          </w:p>
          <w:p w:rsidR="00B66275" w:rsidRDefault="00B66275">
            <w:pPr>
              <w:pStyle w:val="CVNormal"/>
            </w:pPr>
          </w:p>
          <w:p w:rsidR="00B66275" w:rsidRDefault="00B66275">
            <w:pPr>
              <w:pStyle w:val="CVNormal"/>
            </w:pPr>
            <w:r>
              <w:t>1993-1999</w:t>
            </w:r>
          </w:p>
          <w:p w:rsidR="00B66275" w:rsidRDefault="00B66275">
            <w:pPr>
              <w:pStyle w:val="CVNormal"/>
            </w:pPr>
            <w:r>
              <w:t>Absolvent Facultate de Medicina</w:t>
            </w:r>
            <w:r w:rsidR="006B2A35">
              <w:t>, sectia Medicina Generala</w:t>
            </w:r>
          </w:p>
          <w:p w:rsidR="00B66275" w:rsidRDefault="00B66275">
            <w:pPr>
              <w:pStyle w:val="CVNormal"/>
            </w:pPr>
            <w:r>
              <w:t xml:space="preserve">U.M. F. </w:t>
            </w:r>
            <w:r>
              <w:rPr>
                <w:rFonts w:ascii="Tahoma" w:hAnsi="Tahoma" w:cs="Tahoma"/>
              </w:rPr>
              <w:t xml:space="preserve">̎ </w:t>
            </w:r>
            <w:r>
              <w:t>V. Babes" Timisoara</w:t>
            </w:r>
          </w:p>
          <w:p w:rsidR="006B2A35" w:rsidRDefault="006B2A35">
            <w:pPr>
              <w:pStyle w:val="CVNormal"/>
            </w:pPr>
          </w:p>
          <w:p w:rsidR="006B2A35" w:rsidRDefault="006B2A35">
            <w:pPr>
              <w:pStyle w:val="CVNormal"/>
            </w:pPr>
            <w:r>
              <w:t>2000-2001</w:t>
            </w:r>
          </w:p>
          <w:p w:rsidR="006B2A35" w:rsidRDefault="006B2A35">
            <w:pPr>
              <w:pStyle w:val="CVNormal"/>
            </w:pPr>
            <w:r>
              <w:t>Medic stagiar</w:t>
            </w:r>
          </w:p>
          <w:p w:rsidR="006B2A35" w:rsidRDefault="006B2A35">
            <w:pPr>
              <w:pStyle w:val="CVNormal"/>
              <w:rPr>
                <w:lang w:val="it-IT"/>
              </w:rPr>
            </w:pPr>
            <w:r w:rsidRPr="0000207C">
              <w:rPr>
                <w:lang w:val="it-IT"/>
              </w:rPr>
              <w:t>Spitalul Clinic Municipal Timisoara</w:t>
            </w:r>
          </w:p>
          <w:p w:rsidR="006B2A35" w:rsidRDefault="006B2A35">
            <w:pPr>
              <w:pStyle w:val="CVNormal"/>
              <w:rPr>
                <w:lang w:val="it-IT"/>
              </w:rPr>
            </w:pPr>
          </w:p>
          <w:p w:rsidR="00C72920" w:rsidRDefault="00C72920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2001-2007</w:t>
            </w:r>
          </w:p>
          <w:p w:rsidR="00C72920" w:rsidRDefault="00C72920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Medic rezident Ortopedie Traumatologie</w:t>
            </w:r>
          </w:p>
          <w:p w:rsidR="00C72920" w:rsidRDefault="00C72920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Clinica II Ortopedie Traumatologie, Spit. Jud. Timisoara</w:t>
            </w:r>
          </w:p>
          <w:p w:rsidR="00C72920" w:rsidRDefault="00C72920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Doctorand cu frecventa Ortopedie Traumatologie</w:t>
            </w:r>
          </w:p>
          <w:p w:rsidR="00C72920" w:rsidRDefault="00C72920">
            <w:pPr>
              <w:pStyle w:val="CVNormal"/>
              <w:rPr>
                <w:lang w:val="it-IT"/>
              </w:rPr>
            </w:pPr>
          </w:p>
          <w:p w:rsidR="00C72920" w:rsidRDefault="00C72920">
            <w:pPr>
              <w:pStyle w:val="CVNormal"/>
              <w:rPr>
                <w:lang w:val="it-IT"/>
              </w:rPr>
            </w:pPr>
            <w:r w:rsidRPr="00C72920">
              <w:rPr>
                <w:lang w:val="it-IT"/>
              </w:rPr>
              <w:t xml:space="preserve">13.03. 2008 </w:t>
            </w:r>
          </w:p>
          <w:p w:rsidR="00C72920" w:rsidRDefault="00C72920" w:rsidP="00C72920">
            <w:pPr>
              <w:rPr>
                <w:lang w:val="it-IT"/>
              </w:rPr>
            </w:pPr>
            <w:r w:rsidRPr="008579F0">
              <w:rPr>
                <w:b/>
                <w:lang w:val="it-IT"/>
              </w:rPr>
              <w:t xml:space="preserve">   Doctor in  Medicina</w:t>
            </w:r>
            <w:r w:rsidRPr="00C72920">
              <w:rPr>
                <w:lang w:val="it-IT"/>
              </w:rPr>
              <w:t xml:space="preserve">  cu teza “Contributii la studiul diagnosticului si tratamentului osteomielitei cronice”</w:t>
            </w:r>
          </w:p>
          <w:p w:rsidR="00C72920" w:rsidRDefault="00C72920" w:rsidP="00C72920">
            <w:pPr>
              <w:rPr>
                <w:lang w:val="it-IT"/>
              </w:rPr>
            </w:pPr>
          </w:p>
          <w:p w:rsidR="00C72920" w:rsidRPr="00C72920" w:rsidRDefault="00C72920" w:rsidP="00C72920">
            <w:pPr>
              <w:rPr>
                <w:lang w:val="it-IT"/>
              </w:rPr>
            </w:pPr>
            <w:r>
              <w:rPr>
                <w:lang w:val="it-IT"/>
              </w:rPr>
              <w:t xml:space="preserve">   2003-2009</w:t>
            </w:r>
          </w:p>
          <w:p w:rsidR="00C72920" w:rsidRDefault="00C72920">
            <w:pPr>
              <w:pStyle w:val="CVNormal"/>
              <w:rPr>
                <w:lang w:val="it-IT"/>
              </w:rPr>
            </w:pPr>
            <w:r w:rsidRPr="00C72920">
              <w:rPr>
                <w:lang w:val="it-IT"/>
              </w:rPr>
              <w:t>Preparator Universitar</w:t>
            </w:r>
          </w:p>
          <w:p w:rsidR="00C72920" w:rsidRDefault="00C72920" w:rsidP="00C72920">
            <w:pPr>
              <w:pStyle w:val="CVNormal"/>
            </w:pPr>
            <w:r>
              <w:t xml:space="preserve">U.M. F. </w:t>
            </w:r>
            <w:r>
              <w:rPr>
                <w:rFonts w:ascii="Tahoma" w:hAnsi="Tahoma" w:cs="Tahoma"/>
              </w:rPr>
              <w:t xml:space="preserve">̎ </w:t>
            </w:r>
            <w:r>
              <w:t>V. Babes" Timisoara- Disciplina Ortopedie II</w:t>
            </w:r>
          </w:p>
          <w:p w:rsidR="00C72920" w:rsidRPr="00C72920" w:rsidRDefault="00C72920" w:rsidP="00C72920">
            <w:pPr>
              <w:pStyle w:val="CVNormal"/>
              <w:ind w:left="0"/>
              <w:rPr>
                <w:lang w:val="it-IT"/>
              </w:rPr>
            </w:pPr>
          </w:p>
          <w:p w:rsidR="0050463C" w:rsidRDefault="0050463C" w:rsidP="0050463C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2009- 2017</w:t>
            </w:r>
          </w:p>
          <w:p w:rsidR="0050463C" w:rsidRPr="008579F0" w:rsidRDefault="0050463C" w:rsidP="0050463C">
            <w:pPr>
              <w:pStyle w:val="CVNormal"/>
              <w:rPr>
                <w:b/>
                <w:lang w:val="it-IT"/>
              </w:rPr>
            </w:pPr>
            <w:r w:rsidRPr="008579F0">
              <w:rPr>
                <w:b/>
                <w:lang w:val="it-IT"/>
              </w:rPr>
              <w:t>Asistent Universitar</w:t>
            </w:r>
          </w:p>
          <w:p w:rsidR="0050463C" w:rsidRDefault="0050463C" w:rsidP="0050463C">
            <w:pPr>
              <w:pStyle w:val="CVNormal"/>
            </w:pPr>
            <w:r>
              <w:t xml:space="preserve">U.M. F. </w:t>
            </w:r>
            <w:r>
              <w:rPr>
                <w:rFonts w:ascii="Tahoma" w:hAnsi="Tahoma" w:cs="Tahoma"/>
              </w:rPr>
              <w:t xml:space="preserve">̎ </w:t>
            </w:r>
            <w:r>
              <w:t>V. Babes" Timisoara- Disciplina Ortopedie II</w:t>
            </w:r>
          </w:p>
          <w:p w:rsidR="0050463C" w:rsidRDefault="0050463C" w:rsidP="0050463C">
            <w:pPr>
              <w:pStyle w:val="CVNormal"/>
            </w:pPr>
          </w:p>
          <w:p w:rsidR="00C72920" w:rsidRDefault="0050463C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2017- prezent</w:t>
            </w:r>
          </w:p>
          <w:p w:rsidR="0050463C" w:rsidRDefault="0050463C">
            <w:pPr>
              <w:pStyle w:val="CVNormal"/>
              <w:rPr>
                <w:b/>
                <w:lang w:val="it-IT"/>
              </w:rPr>
            </w:pPr>
            <w:r w:rsidRPr="0050463C">
              <w:rPr>
                <w:b/>
                <w:lang w:val="it-IT"/>
              </w:rPr>
              <w:t>Sef de lucrari</w:t>
            </w:r>
          </w:p>
          <w:p w:rsidR="0050463C" w:rsidRPr="0050463C" w:rsidRDefault="0050463C">
            <w:pPr>
              <w:pStyle w:val="CVNormal"/>
              <w:rPr>
                <w:b/>
                <w:lang w:val="it-IT"/>
              </w:rPr>
            </w:pPr>
          </w:p>
          <w:p w:rsidR="0050463C" w:rsidRPr="0050463C" w:rsidRDefault="0050463C" w:rsidP="0050463C">
            <w:pPr>
              <w:rPr>
                <w:b/>
                <w:sz w:val="28"/>
              </w:rPr>
            </w:pPr>
            <w:r>
              <w:rPr>
                <w:lang w:val="fr-FR"/>
              </w:rPr>
              <w:t xml:space="preserve">  Din 2016- </w:t>
            </w:r>
            <w:r w:rsidRPr="0050463C">
              <w:rPr>
                <w:b/>
                <w:lang w:val="fr-FR"/>
              </w:rPr>
              <w:t>Director interimar Departament XV</w:t>
            </w:r>
          </w:p>
          <w:p w:rsidR="00C72920" w:rsidRDefault="00C72920">
            <w:pPr>
              <w:pStyle w:val="CVNormal"/>
              <w:rPr>
                <w:lang w:val="it-IT"/>
              </w:rPr>
            </w:pPr>
          </w:p>
          <w:p w:rsidR="00C72920" w:rsidRDefault="00C72920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2007-2013</w:t>
            </w:r>
          </w:p>
          <w:p w:rsidR="00C72920" w:rsidRDefault="00C72920" w:rsidP="00C72920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Medic specialist Ortopedie Traumatologie</w:t>
            </w:r>
          </w:p>
          <w:p w:rsidR="00C72920" w:rsidRDefault="00C72920" w:rsidP="00C72920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Clinica II Ortopedie Traumatologie, Spit. Jud. Timisoara</w:t>
            </w:r>
          </w:p>
          <w:p w:rsidR="00BD5362" w:rsidRDefault="00BD5362" w:rsidP="00BD5362">
            <w:pPr>
              <w:pStyle w:val="CVNormal"/>
              <w:jc w:val="center"/>
              <w:rPr>
                <w:lang w:val="it-IT"/>
              </w:rPr>
            </w:pPr>
          </w:p>
          <w:p w:rsidR="00BD5362" w:rsidRDefault="00BD5362" w:rsidP="00C72920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2014- medic primar Ortopedie Traumatologie</w:t>
            </w:r>
          </w:p>
          <w:p w:rsidR="00BD5362" w:rsidRDefault="00BD5362" w:rsidP="00BD5362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Clinica II Ortopedie Traumatologie, Spit. Jud. Timisoara</w:t>
            </w:r>
          </w:p>
          <w:p w:rsidR="00C72920" w:rsidRDefault="00C72920">
            <w:pPr>
              <w:pStyle w:val="CVNormal"/>
              <w:rPr>
                <w:lang w:val="it-IT"/>
              </w:rPr>
            </w:pPr>
          </w:p>
          <w:p w:rsidR="00C72920" w:rsidRDefault="00C72920" w:rsidP="00C72920">
            <w:pPr>
              <w:pStyle w:val="CVNormal"/>
            </w:pPr>
          </w:p>
          <w:p w:rsidR="00C72920" w:rsidRDefault="00C72920">
            <w:pPr>
              <w:pStyle w:val="CVNormal"/>
              <w:rPr>
                <w:lang w:val="it-IT"/>
              </w:rPr>
            </w:pPr>
          </w:p>
          <w:p w:rsidR="00C72920" w:rsidRDefault="00C72920">
            <w:pPr>
              <w:pStyle w:val="CVNormal"/>
              <w:rPr>
                <w:lang w:val="it-IT"/>
              </w:rPr>
            </w:pPr>
          </w:p>
          <w:p w:rsidR="006B2A35" w:rsidRDefault="006B2A35">
            <w:pPr>
              <w:pStyle w:val="CVNormal"/>
            </w:pPr>
          </w:p>
        </w:tc>
      </w:tr>
      <w:tr w:rsidR="007E38F3" w:rsidTr="0050463C">
        <w:trPr>
          <w:cantSplit/>
          <w:trHeight w:val="602"/>
        </w:trPr>
        <w:tc>
          <w:tcPr>
            <w:tcW w:w="3119" w:type="dxa"/>
            <w:gridSpan w:val="2"/>
          </w:tcPr>
          <w:p w:rsidR="00556C41" w:rsidRDefault="00556C41" w:rsidP="00C72920">
            <w:pPr>
              <w:pStyle w:val="CVHeading3"/>
              <w:ind w:left="0"/>
              <w:jc w:val="left"/>
            </w:pPr>
          </w:p>
        </w:tc>
        <w:tc>
          <w:tcPr>
            <w:tcW w:w="7653" w:type="dxa"/>
            <w:gridSpan w:val="5"/>
          </w:tcPr>
          <w:p w:rsidR="00556C41" w:rsidRDefault="00556C41" w:rsidP="008C5E3B">
            <w:pPr>
              <w:pStyle w:val="CVNormal"/>
              <w:ind w:left="0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F92A93" w:rsidRDefault="00F92A93">
            <w:pPr>
              <w:pStyle w:val="CVHeading1"/>
              <w:spacing w:before="0"/>
            </w:pPr>
            <w:r>
              <w:lastRenderedPageBreak/>
              <w:t xml:space="preserve">Educaţie şi formare </w:t>
            </w:r>
          </w:p>
          <w:p w:rsidR="00F92A93" w:rsidRDefault="00F92A93">
            <w:pPr>
              <w:pStyle w:val="CVHeading1"/>
              <w:spacing w:before="0"/>
            </w:pPr>
          </w:p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F92A93" w:rsidRDefault="00F92A93" w:rsidP="00F92A93"/>
          <w:p w:rsidR="00181C34" w:rsidRDefault="00181C34" w:rsidP="00F92A93"/>
          <w:p w:rsidR="00181C34" w:rsidRDefault="00181C34" w:rsidP="00F92A93"/>
          <w:p w:rsidR="00181C34" w:rsidRDefault="00181C34" w:rsidP="00F92A93"/>
          <w:p w:rsidR="00181C34" w:rsidRDefault="00181C34" w:rsidP="00F92A93"/>
          <w:p w:rsidR="00181C34" w:rsidRDefault="00181C34" w:rsidP="00F92A93"/>
          <w:p w:rsidR="00F92A93" w:rsidRDefault="00F92A93" w:rsidP="00F92A93"/>
          <w:p w:rsidR="007E38F3" w:rsidRDefault="007E38F3" w:rsidP="00F92A93"/>
          <w:p w:rsidR="007E38F3" w:rsidRDefault="007E38F3" w:rsidP="00F92A93"/>
          <w:p w:rsidR="007E38F3" w:rsidRDefault="007E38F3" w:rsidP="00F92A93"/>
          <w:p w:rsidR="007E38F3" w:rsidRDefault="007E38F3" w:rsidP="00F92A93"/>
          <w:p w:rsidR="007E38F3" w:rsidRPr="00F92A93" w:rsidRDefault="007E38F3" w:rsidP="00F92A93"/>
          <w:p w:rsidR="000D153A" w:rsidRDefault="000D153A">
            <w:pPr>
              <w:pStyle w:val="CVHeading1"/>
              <w:spacing w:before="0"/>
            </w:pPr>
          </w:p>
          <w:p w:rsidR="000D153A" w:rsidRDefault="000D153A">
            <w:pPr>
              <w:pStyle w:val="CVHeading1"/>
              <w:spacing w:before="0"/>
            </w:pPr>
          </w:p>
          <w:p w:rsidR="005264D5" w:rsidRDefault="005264D5">
            <w:pPr>
              <w:pStyle w:val="CVHeading1"/>
              <w:spacing w:before="0"/>
            </w:pPr>
          </w:p>
          <w:p w:rsidR="00293EF5" w:rsidRDefault="00293EF5">
            <w:pPr>
              <w:pStyle w:val="CVHeading1"/>
              <w:spacing w:before="0"/>
            </w:pPr>
          </w:p>
          <w:p w:rsidR="00293EF5" w:rsidRDefault="00293EF5">
            <w:pPr>
              <w:pStyle w:val="CVHeading1"/>
              <w:spacing w:before="0"/>
            </w:pPr>
          </w:p>
          <w:p w:rsidR="00293EF5" w:rsidRDefault="00293EF5" w:rsidP="00293EF5"/>
          <w:p w:rsidR="00293EF5" w:rsidRDefault="00293EF5" w:rsidP="00293EF5"/>
          <w:p w:rsidR="00293EF5" w:rsidRDefault="00293EF5" w:rsidP="00293EF5"/>
          <w:p w:rsidR="00293EF5" w:rsidRDefault="00293EF5" w:rsidP="00293EF5"/>
          <w:p w:rsidR="00293EF5" w:rsidRDefault="00293EF5" w:rsidP="00293EF5"/>
          <w:p w:rsidR="00293EF5" w:rsidRDefault="00293EF5" w:rsidP="00293EF5"/>
          <w:p w:rsidR="00293EF5" w:rsidRPr="00293EF5" w:rsidRDefault="00293EF5" w:rsidP="00293EF5"/>
          <w:p w:rsidR="0050463C" w:rsidRDefault="0050463C">
            <w:pPr>
              <w:pStyle w:val="CVHeading1"/>
              <w:spacing w:before="0"/>
            </w:pPr>
          </w:p>
          <w:p w:rsidR="0050463C" w:rsidRDefault="0050463C">
            <w:pPr>
              <w:pStyle w:val="CVHeading1"/>
              <w:spacing w:before="0"/>
            </w:pPr>
          </w:p>
          <w:p w:rsidR="0050463C" w:rsidRDefault="0050463C">
            <w:pPr>
              <w:pStyle w:val="CVHeading1"/>
              <w:spacing w:before="0"/>
            </w:pPr>
          </w:p>
          <w:p w:rsidR="0050463C" w:rsidRDefault="0050463C">
            <w:pPr>
              <w:pStyle w:val="CVHeading1"/>
              <w:spacing w:before="0"/>
            </w:pPr>
          </w:p>
          <w:p w:rsidR="0050463C" w:rsidRDefault="0050463C">
            <w:pPr>
              <w:pStyle w:val="CVHeading1"/>
              <w:spacing w:before="0"/>
            </w:pPr>
          </w:p>
          <w:p w:rsidR="0050463C" w:rsidRDefault="0050463C">
            <w:pPr>
              <w:pStyle w:val="CVHeading1"/>
              <w:spacing w:before="0"/>
            </w:pPr>
          </w:p>
          <w:p w:rsidR="00556C41" w:rsidRDefault="00556C41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3" w:type="dxa"/>
            <w:gridSpan w:val="5"/>
          </w:tcPr>
          <w:p w:rsidR="00293EF5" w:rsidRDefault="00293EF5" w:rsidP="003C190A">
            <w:pPr>
              <w:pStyle w:val="Heading1"/>
              <w:numPr>
                <w:ilvl w:val="0"/>
                <w:numId w:val="2"/>
              </w:numPr>
              <w:rPr>
                <w:rFonts w:ascii="Arial Narrow" w:hAnsi="Arial Narrow"/>
                <w:b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 w:val="0"/>
                <w:sz w:val="20"/>
                <w:szCs w:val="20"/>
                <w:lang w:val="it-IT"/>
              </w:rPr>
              <w:t xml:space="preserve">Am castigat in 1998 o bursa la Universitatea de Medicina din </w:t>
            </w:r>
          </w:p>
          <w:p w:rsidR="00293EF5" w:rsidRPr="00293EF5" w:rsidRDefault="00293EF5" w:rsidP="00293EF5">
            <w:pPr>
              <w:pStyle w:val="Heading1"/>
              <w:ind w:left="720"/>
              <w:rPr>
                <w:rFonts w:ascii="Arial Narrow" w:hAnsi="Arial Narrow"/>
                <w:b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 w:val="0"/>
                <w:sz w:val="20"/>
                <w:szCs w:val="20"/>
                <w:lang w:val="it-IT"/>
              </w:rPr>
              <w:t>Sao Pau</w:t>
            </w:r>
            <w:r w:rsidRPr="00293EF5">
              <w:rPr>
                <w:rFonts w:ascii="Arial Narrow" w:hAnsi="Arial Narrow"/>
                <w:b w:val="0"/>
                <w:sz w:val="20"/>
                <w:szCs w:val="20"/>
                <w:lang w:val="it-IT"/>
              </w:rPr>
              <w:t>lo- Brazilia</w:t>
            </w:r>
          </w:p>
          <w:p w:rsidR="00F92A93" w:rsidRDefault="00F92A93" w:rsidP="00293EF5">
            <w:pPr>
              <w:pStyle w:val="Heading1"/>
              <w:numPr>
                <w:ilvl w:val="0"/>
                <w:numId w:val="2"/>
              </w:numPr>
              <w:rPr>
                <w:rFonts w:ascii="Arial Narrow" w:hAnsi="Arial Narrow"/>
                <w:b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 w:val="0"/>
                <w:sz w:val="20"/>
                <w:szCs w:val="20"/>
                <w:lang w:val="it-IT"/>
              </w:rPr>
              <w:t>University of Cambridge -First Certificate  in English 1999</w:t>
            </w:r>
          </w:p>
          <w:p w:rsidR="00F92A93" w:rsidRPr="00F92A93" w:rsidRDefault="00F92A93" w:rsidP="003C190A">
            <w:pPr>
              <w:pStyle w:val="Heading1"/>
              <w:numPr>
                <w:ilvl w:val="0"/>
                <w:numId w:val="2"/>
              </w:numPr>
              <w:rPr>
                <w:rFonts w:ascii="Arial Narrow" w:hAnsi="Arial Narrow"/>
                <w:b w:val="0"/>
                <w:sz w:val="20"/>
                <w:szCs w:val="20"/>
                <w:lang w:val="it-IT"/>
              </w:rPr>
            </w:pPr>
            <w:r w:rsidRPr="00F92A93">
              <w:rPr>
                <w:rFonts w:ascii="Arial Narrow" w:hAnsi="Arial Narrow"/>
                <w:b w:val="0"/>
                <w:sz w:val="20"/>
                <w:szCs w:val="20"/>
                <w:lang w:val="it-IT"/>
              </w:rPr>
              <w:t xml:space="preserve">Course of general ultrasonography- 2003 </w:t>
            </w:r>
          </w:p>
          <w:p w:rsidR="00F92A93" w:rsidRDefault="00F92A93" w:rsidP="003C190A">
            <w:pPr>
              <w:pStyle w:val="ListParagraph"/>
              <w:numPr>
                <w:ilvl w:val="0"/>
                <w:numId w:val="2"/>
              </w:numPr>
            </w:pPr>
            <w:r w:rsidRPr="00F92A93">
              <w:t>Experimental Course of free flaps on living tissue-pigs-  2003</w:t>
            </w:r>
          </w:p>
          <w:p w:rsidR="00181C34" w:rsidRPr="00F92A93" w:rsidRDefault="00181C34" w:rsidP="003C190A">
            <w:pPr>
              <w:pStyle w:val="ListParagraph"/>
              <w:numPr>
                <w:ilvl w:val="0"/>
                <w:numId w:val="2"/>
              </w:numPr>
            </w:pPr>
            <w:r>
              <w:t>Artroscopia genunchiului 2004</w:t>
            </w:r>
          </w:p>
          <w:p w:rsidR="00F92A93" w:rsidRPr="00F92A93" w:rsidRDefault="00F92A93" w:rsidP="003C190A">
            <w:pPr>
              <w:pStyle w:val="ListParagraph"/>
              <w:numPr>
                <w:ilvl w:val="0"/>
                <w:numId w:val="2"/>
              </w:numPr>
            </w:pPr>
            <w:r w:rsidRPr="00F92A93">
              <w:t>Internal Osteosynthesis in Femoral Fractures Bucharest, 2005</w:t>
            </w:r>
          </w:p>
          <w:p w:rsidR="00F92A93" w:rsidRPr="00F92A93" w:rsidRDefault="00F92A93" w:rsidP="003C190A">
            <w:pPr>
              <w:pStyle w:val="ListParagraph"/>
              <w:numPr>
                <w:ilvl w:val="0"/>
                <w:numId w:val="2"/>
              </w:numPr>
            </w:pPr>
            <w:r w:rsidRPr="00F92A93">
              <w:t>Arthroscopy courses, Timisoara – 2006, 2007, 2008, 2009, 2010,2011</w:t>
            </w:r>
            <w:r w:rsidR="008579F0">
              <w:t>,2014</w:t>
            </w:r>
            <w:r w:rsidR="005264D5">
              <w:t>, 2015</w:t>
            </w:r>
          </w:p>
          <w:p w:rsidR="00F92A93" w:rsidRPr="00F92A93" w:rsidRDefault="00F92A93" w:rsidP="003C190A">
            <w:pPr>
              <w:pStyle w:val="ListParagraph"/>
              <w:numPr>
                <w:ilvl w:val="0"/>
                <w:numId w:val="2"/>
              </w:numPr>
            </w:pPr>
            <w:r w:rsidRPr="00F92A93">
              <w:t>Curs de implantare ligament artificial LARS -Viena 2006</w:t>
            </w:r>
          </w:p>
          <w:p w:rsidR="00F92A93" w:rsidRDefault="00F92A93" w:rsidP="003C190A">
            <w:pPr>
              <w:pStyle w:val="ListParagraph"/>
              <w:numPr>
                <w:ilvl w:val="0"/>
                <w:numId w:val="2"/>
              </w:numPr>
            </w:pPr>
            <w:r w:rsidRPr="00F92A93">
              <w:t xml:space="preserve">AOSpine- Cluj- Napoca </w:t>
            </w:r>
            <w:r>
              <w:t>–</w:t>
            </w:r>
            <w:r w:rsidRPr="00F92A93">
              <w:t xml:space="preserve"> 2007</w:t>
            </w:r>
          </w:p>
          <w:p w:rsidR="009A21B8" w:rsidRDefault="009A21B8" w:rsidP="003C190A">
            <w:pPr>
              <w:pStyle w:val="ListParagraph"/>
              <w:numPr>
                <w:ilvl w:val="0"/>
                <w:numId w:val="2"/>
              </w:numPr>
            </w:pPr>
            <w:r>
              <w:t>Curs Precongres National Sorot Tg. Mures 2007</w:t>
            </w:r>
          </w:p>
          <w:p w:rsidR="00F92A93" w:rsidRPr="00F92A93" w:rsidRDefault="00F92A93" w:rsidP="003C190A">
            <w:pPr>
              <w:pStyle w:val="ListParagraph"/>
              <w:numPr>
                <w:ilvl w:val="0"/>
                <w:numId w:val="2"/>
              </w:numPr>
            </w:pPr>
            <w:r>
              <w:t>Implementarea OHSAS 18001-1999- Asigurarea conformitatii cu cerintele legii 319/2006 Bucuresti 2007</w:t>
            </w:r>
          </w:p>
          <w:p w:rsidR="00F92A93" w:rsidRPr="00F92A93" w:rsidRDefault="00F92A93" w:rsidP="003C190A">
            <w:pPr>
              <w:pStyle w:val="ListParagraph"/>
              <w:numPr>
                <w:ilvl w:val="0"/>
                <w:numId w:val="2"/>
              </w:numPr>
            </w:pPr>
            <w:r w:rsidRPr="00F92A93">
              <w:t>“Principles in Operative Fracture Treatment” – AO Foundation, Poiana Brasov, Romania –2008</w:t>
            </w:r>
            <w:r w:rsidR="00181C34">
              <w:t>- Acreditat EACCME</w:t>
            </w:r>
          </w:p>
          <w:p w:rsidR="00F92A93" w:rsidRDefault="00F92A93" w:rsidP="003C190A">
            <w:pPr>
              <w:pStyle w:val="ListParagraph"/>
              <w:numPr>
                <w:ilvl w:val="0"/>
                <w:numId w:val="2"/>
              </w:numPr>
            </w:pPr>
            <w:r w:rsidRPr="00F92A93">
              <w:t>“ MIS Mini NexGen Total Knee Arthroplasty-  Zimmer Institute- Paris, France- 2008</w:t>
            </w:r>
          </w:p>
          <w:p w:rsidR="00181C34" w:rsidRDefault="00181C34" w:rsidP="003C190A">
            <w:pPr>
              <w:pStyle w:val="ListParagraph"/>
              <w:numPr>
                <w:ilvl w:val="0"/>
                <w:numId w:val="2"/>
              </w:numPr>
            </w:pPr>
            <w:r>
              <w:t>Notiuni de baza in endoscopia articulara Timisoara 2009</w:t>
            </w:r>
          </w:p>
          <w:p w:rsidR="00181C34" w:rsidRDefault="00181C34" w:rsidP="003C190A">
            <w:pPr>
              <w:pStyle w:val="ListParagraph"/>
              <w:numPr>
                <w:ilvl w:val="0"/>
                <w:numId w:val="2"/>
              </w:numPr>
            </w:pPr>
            <w:r>
              <w:t>Metode moderne de investigatie si tratament in patologia musculoscheletala- Timisoara 2010</w:t>
            </w:r>
          </w:p>
          <w:p w:rsidR="00181C34" w:rsidRDefault="00181C34" w:rsidP="003C190A">
            <w:pPr>
              <w:pStyle w:val="ListParagraph"/>
              <w:numPr>
                <w:ilvl w:val="0"/>
                <w:numId w:val="2"/>
              </w:numPr>
            </w:pPr>
            <w:r>
              <w:t>Chirurgie artroscopica a genunchiului Timisoara 2010</w:t>
            </w:r>
          </w:p>
          <w:p w:rsidR="00181C34" w:rsidRDefault="00181C34" w:rsidP="003C190A">
            <w:pPr>
              <w:pStyle w:val="ListParagraph"/>
              <w:numPr>
                <w:ilvl w:val="0"/>
                <w:numId w:val="2"/>
              </w:numPr>
            </w:pPr>
            <w:r>
              <w:t>International Knee Surgery and Arthroscopy Advanced Course –hands-on – Timisoara 2010</w:t>
            </w:r>
          </w:p>
          <w:p w:rsidR="00181C34" w:rsidRPr="00F92A93" w:rsidRDefault="00181C34" w:rsidP="003C190A">
            <w:pPr>
              <w:pStyle w:val="ListParagraph"/>
              <w:numPr>
                <w:ilvl w:val="0"/>
                <w:numId w:val="2"/>
              </w:numPr>
            </w:pPr>
            <w:r>
              <w:t>CRF Training- Practical aspects and procedures in the trial for Sub-investigators – Pierrel Research- Timiosara 2010</w:t>
            </w:r>
          </w:p>
          <w:p w:rsidR="00556C41" w:rsidRDefault="00F92A93" w:rsidP="003C190A">
            <w:pPr>
              <w:pStyle w:val="CVNormal-FirstLine"/>
              <w:numPr>
                <w:ilvl w:val="0"/>
                <w:numId w:val="2"/>
              </w:numPr>
              <w:spacing w:before="0"/>
            </w:pPr>
            <w:r w:rsidRPr="00F92A93">
              <w:rPr>
                <w:lang w:val="it-IT"/>
              </w:rPr>
              <w:t>Course of musculo-skeletal ultrasonography</w:t>
            </w:r>
            <w:r w:rsidRPr="00F92A93">
              <w:t xml:space="preserve"> </w:t>
            </w:r>
            <w:r w:rsidR="00181C34">
              <w:t xml:space="preserve">centrul de Educatie si Cercetare in Ultrasonografie al UMF I. Hatieganu </w:t>
            </w:r>
            <w:r w:rsidRPr="00F92A93">
              <w:t>Cluj Napoca</w:t>
            </w:r>
            <w:r w:rsidR="00181C34">
              <w:t xml:space="preserve">, Afiliat al Jefferson Ultrasouns Research and Educational Institute Philadelphia- USA </w:t>
            </w:r>
            <w:r w:rsidRPr="00F92A93">
              <w:t xml:space="preserve"> ,</w:t>
            </w:r>
            <w:r w:rsidR="00181C34">
              <w:t>Cluj Napoca ,</w:t>
            </w:r>
            <w:r w:rsidRPr="00F92A93">
              <w:t xml:space="preserve"> Romania 2011</w:t>
            </w:r>
          </w:p>
          <w:p w:rsidR="00073427" w:rsidRDefault="00181C34" w:rsidP="00073427">
            <w:pPr>
              <w:pStyle w:val="CVNormal"/>
              <w:numPr>
                <w:ilvl w:val="0"/>
                <w:numId w:val="2"/>
              </w:numPr>
            </w:pPr>
            <w:r>
              <w:t>Curs Postuniversitar- Selected Topics in Bone and Soft Tissue Tumors Timisoara 2011</w:t>
            </w:r>
          </w:p>
          <w:p w:rsidR="00073427" w:rsidRPr="0050463C" w:rsidRDefault="00073427" w:rsidP="00073427">
            <w:pPr>
              <w:pStyle w:val="CVNormal"/>
              <w:numPr>
                <w:ilvl w:val="0"/>
                <w:numId w:val="2"/>
              </w:numPr>
              <w:rPr>
                <w:sz w:val="16"/>
              </w:rPr>
            </w:pPr>
            <w:r w:rsidRPr="00073427">
              <w:rPr>
                <w:szCs w:val="24"/>
              </w:rPr>
              <w:t xml:space="preserve">Cursul ‚Scientific </w:t>
            </w:r>
            <w:r w:rsidR="008579F0">
              <w:rPr>
                <w:szCs w:val="24"/>
              </w:rPr>
              <w:t>W</w:t>
            </w:r>
            <w:r w:rsidRPr="00073427">
              <w:rPr>
                <w:szCs w:val="24"/>
              </w:rPr>
              <w:t xml:space="preserve">riting </w:t>
            </w:r>
            <w:r w:rsidR="008579F0">
              <w:rPr>
                <w:szCs w:val="24"/>
              </w:rPr>
              <w:t>M</w:t>
            </w:r>
            <w:r w:rsidRPr="00073427">
              <w:rPr>
                <w:szCs w:val="24"/>
              </w:rPr>
              <w:t>asterclass’  condus de Liz Wager si Ana Marusic</w:t>
            </w:r>
            <w:r>
              <w:rPr>
                <w:szCs w:val="24"/>
              </w:rPr>
              <w:t xml:space="preserve"> 2012</w:t>
            </w:r>
          </w:p>
          <w:p w:rsidR="0050463C" w:rsidRPr="0050463C" w:rsidRDefault="0050463C" w:rsidP="00073427">
            <w:pPr>
              <w:pStyle w:val="CVNormal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Cs w:val="24"/>
              </w:rPr>
              <w:t>Curs AO Advanced – Brasov Romania</w:t>
            </w:r>
          </w:p>
          <w:p w:rsidR="0050463C" w:rsidRPr="0050463C" w:rsidRDefault="0050463C" w:rsidP="0050463C">
            <w:pPr>
              <w:pStyle w:val="CVNormal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Cs w:val="24"/>
              </w:rPr>
              <w:t>Curs de endoprotezare a soldului- Stryker Bucuresti 2014</w:t>
            </w:r>
          </w:p>
          <w:p w:rsidR="0050463C" w:rsidRPr="0050463C" w:rsidRDefault="0050463C" w:rsidP="0050463C">
            <w:pPr>
              <w:pStyle w:val="CVNormal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Cs w:val="24"/>
              </w:rPr>
              <w:t>Curs artroscopie de sold Bucuresti Sp. Militar 2016</w:t>
            </w:r>
          </w:p>
          <w:p w:rsidR="005264D5" w:rsidRPr="005264D5" w:rsidRDefault="005264D5" w:rsidP="00073427">
            <w:pPr>
              <w:pStyle w:val="CVNormal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Cs w:val="24"/>
              </w:rPr>
              <w:t>Arthroscopy Practical Training on human cadaver and joint specimens 19-20 sept 2016 Graz</w:t>
            </w:r>
          </w:p>
          <w:p w:rsidR="005264D5" w:rsidRPr="00293EF5" w:rsidRDefault="005264D5" w:rsidP="00073427">
            <w:pPr>
              <w:pStyle w:val="CVNormal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Cs w:val="24"/>
              </w:rPr>
              <w:t>Shoulder arthroscopy advanced course dec 2016 Rotterdam</w:t>
            </w:r>
          </w:p>
          <w:p w:rsidR="00293EF5" w:rsidRDefault="00BD4363" w:rsidP="00073427">
            <w:pPr>
              <w:pStyle w:val="CVNormal"/>
              <w:numPr>
                <w:ilvl w:val="0"/>
                <w:numId w:val="2"/>
              </w:numPr>
            </w:pPr>
            <w:r w:rsidRPr="00BD4363">
              <w:t>Simpozion „Tehnici moderne in artroplastia primara si de revizie” Baile Felix</w:t>
            </w:r>
          </w:p>
          <w:p w:rsidR="0050463C" w:rsidRDefault="0050463C" w:rsidP="00073427">
            <w:pPr>
              <w:pStyle w:val="CVNormal"/>
              <w:numPr>
                <w:ilvl w:val="0"/>
                <w:numId w:val="2"/>
              </w:numPr>
            </w:pPr>
            <w:r>
              <w:t>Curs Direct  Anterior Aproach of the Hip – Slovenia 2018</w:t>
            </w:r>
          </w:p>
          <w:p w:rsidR="0098695F" w:rsidRDefault="0098695F" w:rsidP="00073427">
            <w:pPr>
              <w:pStyle w:val="CVNormal"/>
              <w:numPr>
                <w:ilvl w:val="0"/>
                <w:numId w:val="2"/>
              </w:numPr>
            </w:pPr>
            <w:r>
              <w:t>Particip</w:t>
            </w:r>
            <w:r w:rsidR="00694EA3">
              <w:t>a</w:t>
            </w:r>
            <w:r>
              <w:t>re la Programul Operational Capacitate Administrativa, sub egida Academiei Romane si a Ministerului Educatiei Nationale- Timisoara 2018</w:t>
            </w:r>
          </w:p>
          <w:p w:rsidR="0050463C" w:rsidRPr="00BD4363" w:rsidRDefault="0050463C" w:rsidP="00073427">
            <w:pPr>
              <w:pStyle w:val="CVNormal"/>
              <w:numPr>
                <w:ilvl w:val="0"/>
                <w:numId w:val="2"/>
              </w:numPr>
            </w:pPr>
            <w:r>
              <w:t>Curs Artroscopia genunchiului sub egida ESKA Targu Mures 2019</w:t>
            </w:r>
          </w:p>
          <w:p w:rsidR="00F92A93" w:rsidRDefault="00F92A93" w:rsidP="00073427">
            <w:pPr>
              <w:pStyle w:val="CVNormal"/>
              <w:ind w:left="720"/>
              <w:rPr>
                <w:color w:val="FF0000"/>
              </w:rPr>
            </w:pPr>
          </w:p>
          <w:p w:rsidR="005264D5" w:rsidRDefault="005264D5" w:rsidP="00073427">
            <w:pPr>
              <w:pStyle w:val="CVNormal"/>
              <w:ind w:left="720"/>
              <w:rPr>
                <w:color w:val="FF0000"/>
              </w:rPr>
            </w:pPr>
          </w:p>
          <w:p w:rsidR="00293EF5" w:rsidRDefault="00293EF5" w:rsidP="00073427">
            <w:pPr>
              <w:pStyle w:val="CVNormal"/>
              <w:ind w:left="720"/>
              <w:rPr>
                <w:color w:val="FF0000"/>
              </w:rPr>
            </w:pPr>
          </w:p>
          <w:p w:rsidR="00293EF5" w:rsidRDefault="00293EF5" w:rsidP="00073427">
            <w:pPr>
              <w:pStyle w:val="CVNormal"/>
              <w:ind w:left="720"/>
              <w:rPr>
                <w:color w:val="FF0000"/>
              </w:rPr>
            </w:pPr>
          </w:p>
          <w:p w:rsidR="00293EF5" w:rsidRDefault="00293EF5" w:rsidP="00073427">
            <w:pPr>
              <w:pStyle w:val="CVNormal"/>
              <w:ind w:left="720"/>
              <w:rPr>
                <w:color w:val="FF0000"/>
              </w:rPr>
            </w:pPr>
          </w:p>
          <w:p w:rsidR="005264D5" w:rsidRDefault="005264D5" w:rsidP="00073427">
            <w:pPr>
              <w:pStyle w:val="CVNormal"/>
              <w:ind w:left="720"/>
              <w:rPr>
                <w:color w:val="FF0000"/>
              </w:rPr>
            </w:pPr>
          </w:p>
          <w:p w:rsidR="005264D5" w:rsidRPr="005264D5" w:rsidRDefault="005264D5" w:rsidP="00073427">
            <w:pPr>
              <w:pStyle w:val="CVNormal"/>
              <w:ind w:left="720"/>
            </w:pPr>
            <w:r w:rsidRPr="005264D5">
              <w:t xml:space="preserve">Competenta in chirurgia artroscopica </w:t>
            </w:r>
            <w:r>
              <w:t xml:space="preserve"> 2015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 w:rsidP="00F92A93">
            <w:pPr>
              <w:pStyle w:val="CVSpacer"/>
              <w:ind w:left="0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3" w:type="dxa"/>
            <w:gridSpan w:val="5"/>
          </w:tcPr>
          <w:p w:rsidR="00556C41" w:rsidRDefault="000C297B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</w:t>
            </w:r>
            <w:r w:rsidR="00276010">
              <w:rPr>
                <w:sz w:val="20"/>
              </w:rPr>
              <w:t>omâna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3" w:type="dxa"/>
            <w:gridSpan w:val="5"/>
          </w:tcPr>
          <w:p w:rsidR="00556C41" w:rsidRDefault="000C297B">
            <w:pPr>
              <w:pStyle w:val="CVMedium-FirstLine"/>
              <w:spacing w:before="0"/>
            </w:pPr>
            <w:r>
              <w:t>E</w:t>
            </w:r>
            <w:r w:rsidR="00276010">
              <w:t>ngleza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2"/>
            </w:pPr>
            <w:r>
              <w:t>Autoevaluare</w:t>
            </w:r>
          </w:p>
        </w:tc>
        <w:tc>
          <w:tcPr>
            <w:tcW w:w="137" w:type="dxa"/>
          </w:tcPr>
          <w:p w:rsidR="00556C41" w:rsidRDefault="00556C41">
            <w:pPr>
              <w:pStyle w:val="CVNormal"/>
            </w:pPr>
          </w:p>
        </w:tc>
        <w:tc>
          <w:tcPr>
            <w:tcW w:w="3004" w:type="dxa"/>
            <w:gridSpan w:val="2"/>
          </w:tcPr>
          <w:p w:rsidR="00556C41" w:rsidRDefault="00556C41">
            <w:pPr>
              <w:pStyle w:val="LevelAssessment-Heading1"/>
            </w:pPr>
            <w:r>
              <w:t>Înţelegere</w:t>
            </w:r>
          </w:p>
          <w:p w:rsidR="00276010" w:rsidRDefault="0069049A">
            <w:pPr>
              <w:pStyle w:val="LevelAssessment-Heading1"/>
            </w:pPr>
            <w:r>
              <w:t>B</w:t>
            </w:r>
            <w:r w:rsidR="00276010">
              <w:t xml:space="preserve">                                  </w:t>
            </w:r>
          </w:p>
        </w:tc>
        <w:tc>
          <w:tcPr>
            <w:tcW w:w="3013" w:type="dxa"/>
          </w:tcPr>
          <w:p w:rsidR="00556C41" w:rsidRDefault="00556C41">
            <w:pPr>
              <w:pStyle w:val="LevelAssessment-Heading1"/>
            </w:pPr>
            <w:r>
              <w:t>Vorbire</w:t>
            </w:r>
          </w:p>
          <w:p w:rsidR="00276010" w:rsidRDefault="00276010" w:rsidP="00276010">
            <w:pPr>
              <w:pStyle w:val="LevelAssessment-Heading1"/>
            </w:pPr>
            <w:r>
              <w:t>B</w:t>
            </w:r>
          </w:p>
        </w:tc>
        <w:tc>
          <w:tcPr>
            <w:tcW w:w="1499" w:type="dxa"/>
          </w:tcPr>
          <w:p w:rsidR="00556C41" w:rsidRDefault="00556C41">
            <w:pPr>
              <w:pStyle w:val="LevelAssessment-Heading1"/>
            </w:pPr>
            <w:r>
              <w:t>Scriere</w:t>
            </w:r>
          </w:p>
          <w:p w:rsidR="00276010" w:rsidRDefault="00BD5362">
            <w:pPr>
              <w:pStyle w:val="LevelAssessment-Heading1"/>
            </w:pPr>
            <w:r>
              <w:t>B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0463C" w:rsidRPr="0050463C" w:rsidRDefault="0050463C" w:rsidP="0050463C"/>
          <w:p w:rsidR="0050463C" w:rsidRDefault="0050463C">
            <w:pPr>
              <w:pStyle w:val="CVHeading2-FirstLine"/>
              <w:spacing w:before="0"/>
            </w:pPr>
          </w:p>
          <w:p w:rsidR="0050463C" w:rsidRDefault="0050463C">
            <w:pPr>
              <w:pStyle w:val="CVHeading2-FirstLine"/>
              <w:spacing w:before="0"/>
            </w:pPr>
          </w:p>
          <w:p w:rsidR="0050463C" w:rsidRDefault="0050463C">
            <w:pPr>
              <w:pStyle w:val="CVHeading2-FirstLine"/>
              <w:spacing w:before="0"/>
            </w:pPr>
          </w:p>
          <w:p w:rsidR="00556C41" w:rsidRDefault="00556C41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3" w:type="dxa"/>
            <w:gridSpan w:val="5"/>
          </w:tcPr>
          <w:p w:rsidR="0050463C" w:rsidRDefault="0050463C" w:rsidP="0069049A">
            <w:pPr>
              <w:pStyle w:val="Heading1"/>
              <w:rPr>
                <w:rFonts w:ascii="Arial Narrow" w:hAnsi="Arial Narrow"/>
                <w:b w:val="0"/>
                <w:sz w:val="20"/>
                <w:szCs w:val="20"/>
                <w:lang w:val="it-IT"/>
              </w:rPr>
            </w:pPr>
          </w:p>
          <w:p w:rsidR="0050463C" w:rsidRDefault="0050463C" w:rsidP="0069049A">
            <w:pPr>
              <w:pStyle w:val="Heading1"/>
              <w:rPr>
                <w:rFonts w:ascii="Arial Narrow" w:hAnsi="Arial Narrow"/>
                <w:b w:val="0"/>
                <w:sz w:val="20"/>
                <w:szCs w:val="20"/>
                <w:lang w:val="it-IT"/>
              </w:rPr>
            </w:pPr>
          </w:p>
          <w:p w:rsidR="0069049A" w:rsidRPr="0069049A" w:rsidRDefault="0069049A" w:rsidP="0069049A">
            <w:pPr>
              <w:pStyle w:val="Heading1"/>
              <w:rPr>
                <w:rFonts w:ascii="Arial Narrow" w:hAnsi="Arial Narrow"/>
                <w:b w:val="0"/>
                <w:sz w:val="20"/>
                <w:szCs w:val="20"/>
                <w:lang w:val="it-IT"/>
              </w:rPr>
            </w:pPr>
            <w:r w:rsidRPr="0069049A">
              <w:rPr>
                <w:rFonts w:ascii="Arial Narrow" w:hAnsi="Arial Narrow"/>
                <w:b w:val="0"/>
                <w:sz w:val="20"/>
                <w:szCs w:val="20"/>
                <w:lang w:val="it-IT"/>
              </w:rPr>
              <w:t>Membru  al Societatii Romane de Ortopedie si Traumatologie</w:t>
            </w:r>
          </w:p>
          <w:p w:rsidR="0069049A" w:rsidRPr="0069049A" w:rsidRDefault="0069049A" w:rsidP="0069049A">
            <w:pPr>
              <w:rPr>
                <w:lang w:val="it-IT"/>
              </w:rPr>
            </w:pPr>
            <w:r w:rsidRPr="0069049A">
              <w:rPr>
                <w:lang w:val="it-IT"/>
              </w:rPr>
              <w:t>Membru al Asociatiei de Ortopedie Romano- Italo- Hispanice</w:t>
            </w:r>
          </w:p>
          <w:p w:rsidR="0069049A" w:rsidRPr="0069049A" w:rsidRDefault="0069049A" w:rsidP="0069049A">
            <w:pPr>
              <w:rPr>
                <w:lang w:val="it-IT"/>
              </w:rPr>
            </w:pPr>
            <w:r w:rsidRPr="0069049A">
              <w:rPr>
                <w:lang w:val="it-IT"/>
              </w:rPr>
              <w:t>Membru al Eurorec</w:t>
            </w:r>
          </w:p>
          <w:p w:rsidR="0069049A" w:rsidRPr="0069049A" w:rsidRDefault="0069049A" w:rsidP="0069049A">
            <w:pPr>
              <w:rPr>
                <w:szCs w:val="28"/>
                <w:lang w:val="it-IT"/>
              </w:rPr>
            </w:pPr>
            <w:r w:rsidRPr="0069049A">
              <w:rPr>
                <w:szCs w:val="28"/>
                <w:lang w:val="it-IT"/>
              </w:rPr>
              <w:t>Membru EFORT</w:t>
            </w:r>
          </w:p>
          <w:p w:rsidR="00556C41" w:rsidRDefault="00556C41" w:rsidP="0069049A">
            <w:pPr>
              <w:pStyle w:val="CVNormal"/>
              <w:ind w:left="0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3" w:type="dxa"/>
            <w:gridSpan w:val="5"/>
          </w:tcPr>
          <w:p w:rsidR="0069049A" w:rsidRPr="0069049A" w:rsidRDefault="0069049A" w:rsidP="0069049A">
            <w:pPr>
              <w:rPr>
                <w:i/>
                <w:iCs/>
                <w:lang w:val="it-IT"/>
              </w:rPr>
            </w:pPr>
            <w:r w:rsidRPr="0069049A">
              <w:rPr>
                <w:lang w:val="fr-FR"/>
              </w:rPr>
              <w:t>Membru fondator al PROREC ROMANIA</w:t>
            </w:r>
          </w:p>
          <w:p w:rsidR="0069049A" w:rsidRDefault="0069049A" w:rsidP="0069049A">
            <w:pPr>
              <w:rPr>
                <w:lang w:val="fr-FR"/>
              </w:rPr>
            </w:pPr>
            <w:r w:rsidRPr="0069049A">
              <w:rPr>
                <w:lang w:val="it-IT"/>
              </w:rPr>
              <w:t xml:space="preserve">Secretarul Societatii Romane de Baze de Date si Fisa Electronica a Pacientului – PROREC </w:t>
            </w:r>
            <w:r w:rsidRPr="0069049A">
              <w:rPr>
                <w:lang w:val="fr-FR"/>
              </w:rPr>
              <w:t>ROMANIA</w:t>
            </w:r>
          </w:p>
          <w:p w:rsidR="008579F0" w:rsidRDefault="008579F0" w:rsidP="0069049A">
            <w:pPr>
              <w:rPr>
                <w:lang w:val="fr-FR"/>
              </w:rPr>
            </w:pPr>
            <w:r>
              <w:rPr>
                <w:lang w:val="fr-FR"/>
              </w:rPr>
              <w:t>Co organizator Congres National de Ortopedie SOROT cu participare internationala Timisoara 2012</w:t>
            </w:r>
          </w:p>
          <w:p w:rsidR="008579F0" w:rsidRPr="0069049A" w:rsidRDefault="008579F0" w:rsidP="0069049A">
            <w:pPr>
              <w:rPr>
                <w:lang w:val="fr-FR"/>
              </w:rPr>
            </w:pPr>
            <w:r>
              <w:rPr>
                <w:lang w:val="fr-FR"/>
              </w:rPr>
              <w:t>Co organizator curs de artoscopia umarului sub egida UMF Timisoara si Societatea Romana de Ortopedie si traumatologie -Timisoara 2014</w:t>
            </w:r>
          </w:p>
          <w:p w:rsidR="0069049A" w:rsidRDefault="008579F0" w:rsidP="0069049A">
            <w:pPr>
              <w:rPr>
                <w:lang w:val="fr-FR"/>
              </w:rPr>
            </w:pPr>
            <w:r>
              <w:rPr>
                <w:lang w:val="fr-FR"/>
              </w:rPr>
              <w:t>Co organizator curs Princiii de implantare PFN sub egida UMF Timisoara si Societatea Romana de Ortopedie si traumatologie - Timisoara 2014</w:t>
            </w:r>
          </w:p>
          <w:p w:rsidR="005264D5" w:rsidRDefault="005264D5" w:rsidP="0069049A">
            <w:pPr>
              <w:rPr>
                <w:lang w:val="fr-FR"/>
              </w:rPr>
            </w:pPr>
            <w:r>
              <w:rPr>
                <w:lang w:val="fr-FR"/>
              </w:rPr>
              <w:t>Director interimar Departament XV- 2016</w:t>
            </w:r>
            <w:r w:rsidR="00C14AF4">
              <w:rPr>
                <w:lang w:val="fr-FR"/>
              </w:rPr>
              <w:t>, 2017, 2018, 2019</w:t>
            </w:r>
          </w:p>
          <w:p w:rsidR="00BD4363" w:rsidRDefault="00BD4363" w:rsidP="0069049A">
            <w:pPr>
              <w:rPr>
                <w:lang w:val="fr-FR"/>
              </w:rPr>
            </w:pPr>
            <w:r>
              <w:rPr>
                <w:lang w:val="fr-FR"/>
              </w:rPr>
              <w:t>Membru comite Stiintific Congres SOROT Timisoara 2017</w:t>
            </w:r>
          </w:p>
          <w:p w:rsidR="002962E4" w:rsidRPr="0000207C" w:rsidRDefault="002962E4" w:rsidP="002962E4">
            <w:pPr>
              <w:rPr>
                <w:sz w:val="28"/>
              </w:rPr>
            </w:pPr>
            <w:r>
              <w:rPr>
                <w:lang w:val="fr-FR"/>
              </w:rPr>
              <w:t>Membru comite Stiintific Congres SOROT Sibiu 2017</w:t>
            </w:r>
          </w:p>
          <w:p w:rsidR="002962E4" w:rsidRPr="0000207C" w:rsidRDefault="002962E4" w:rsidP="0069049A">
            <w:pPr>
              <w:rPr>
                <w:sz w:val="28"/>
              </w:rPr>
            </w:pPr>
          </w:p>
          <w:p w:rsidR="00556C41" w:rsidRDefault="00556C41">
            <w:pPr>
              <w:pStyle w:val="CVNormal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3" w:type="dxa"/>
            <w:gridSpan w:val="5"/>
          </w:tcPr>
          <w:p w:rsidR="00556C41" w:rsidRDefault="0069049A" w:rsidP="0050463C">
            <w:pPr>
              <w:pStyle w:val="CVNormal"/>
            </w:pPr>
            <w:r>
              <w:t>Am efectuat si am participat la peste 1</w:t>
            </w:r>
            <w:r w:rsidR="0050463C">
              <w:t>5</w:t>
            </w:r>
            <w:r>
              <w:t>00 de interventii chirurgicale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3" w:type="dxa"/>
            <w:gridSpan w:val="5"/>
          </w:tcPr>
          <w:p w:rsidR="00556C41" w:rsidRDefault="0069049A">
            <w:pPr>
              <w:pStyle w:val="CVNormal"/>
            </w:pPr>
            <w:r>
              <w:t>Utilizator independent</w:t>
            </w: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Heading2-FirstLine"/>
              <w:spacing w:before="0"/>
            </w:pPr>
            <w:r>
              <w:lastRenderedPageBreak/>
              <w:t>Alte competenţe şi aptitudini</w:t>
            </w:r>
          </w:p>
        </w:tc>
        <w:tc>
          <w:tcPr>
            <w:tcW w:w="7653" w:type="dxa"/>
            <w:gridSpan w:val="5"/>
          </w:tcPr>
          <w:p w:rsidR="0069049A" w:rsidRPr="00B215C6" w:rsidRDefault="0069049A" w:rsidP="0069049A">
            <w:pPr>
              <w:ind w:firstLine="1134"/>
              <w:jc w:val="both"/>
            </w:pPr>
            <w:r w:rsidRPr="00B215C6">
              <w:t>Activitatea didactică am început-o din perioada</w:t>
            </w:r>
            <w:r>
              <w:t xml:space="preserve"> rezidentiatului</w:t>
            </w:r>
            <w:r w:rsidRPr="00B215C6">
              <w:t>, ocupându-mă de la început de activitatea de stagiu clinic şi practică a studenţilor medicinişti.</w:t>
            </w:r>
          </w:p>
          <w:p w:rsidR="0069049A" w:rsidRPr="00B215C6" w:rsidRDefault="0069049A" w:rsidP="0069049A">
            <w:pPr>
              <w:ind w:firstLine="1134"/>
              <w:jc w:val="both"/>
            </w:pPr>
            <w:r w:rsidRPr="00B215C6">
              <w:t xml:space="preserve">Am încercat să aduc îmbunătăţiri metodelor de prezentare de caz, referate, demonstraţii, realizând </w:t>
            </w:r>
            <w:r>
              <w:t>prezentarea ppt a cursurilor de la seria de medicina generala româna si engleza si de la AMG</w:t>
            </w:r>
            <w:r w:rsidRPr="00B215C6">
              <w:t xml:space="preserve">. </w:t>
            </w:r>
            <w:r>
              <w:t xml:space="preserve">Sunt indrumator stiintific al Crecului stiintific </w:t>
            </w:r>
            <w:r w:rsidRPr="00B215C6">
              <w:t xml:space="preserve"> al disciplinei de Ortopedie-Traumatologie</w:t>
            </w:r>
            <w:r>
              <w:t xml:space="preserve"> pentru studenti de la seria Limba Engleza, sub co nducerea Conf. Dr. Jenel Marian Patrascu</w:t>
            </w:r>
            <w:r w:rsidRPr="00B215C6">
              <w:t>.</w:t>
            </w:r>
            <w:r>
              <w:t xml:space="preserve"> Sunt Responsabil stiintific al Disciplinei II Ortopedie.</w:t>
            </w:r>
          </w:p>
          <w:p w:rsidR="0069049A" w:rsidRPr="00B215C6" w:rsidRDefault="0069049A" w:rsidP="0069049A">
            <w:pPr>
              <w:ind w:firstLine="1134"/>
              <w:jc w:val="both"/>
            </w:pPr>
            <w:r w:rsidRPr="00B215C6">
              <w:t xml:space="preserve">Începând cu anul </w:t>
            </w:r>
            <w:r w:rsidR="000C297B">
              <w:t>2003</w:t>
            </w:r>
            <w:r w:rsidRPr="00B215C6">
              <w:t xml:space="preserve"> am susţinut  capitol</w:t>
            </w:r>
            <w:r w:rsidR="000C297B">
              <w:t>e</w:t>
            </w:r>
            <w:r w:rsidRPr="00B215C6">
              <w:t xml:space="preserve"> din cursurile cu studenţii din anul IV al disciplinei de Ortopedie</w:t>
            </w:r>
            <w:r w:rsidR="000C297B">
              <w:t xml:space="preserve"> seria de Limba Romana, Limba Engleza si AMG</w:t>
            </w:r>
            <w:r w:rsidRPr="00B215C6">
              <w:t>.</w:t>
            </w:r>
          </w:p>
          <w:p w:rsidR="0069049A" w:rsidRPr="00B215C6" w:rsidRDefault="0069049A" w:rsidP="0069049A">
            <w:pPr>
              <w:ind w:firstLine="1134"/>
              <w:jc w:val="both"/>
            </w:pPr>
            <w:r w:rsidRPr="00B215C6">
              <w:t>În cadrul sarcinilor didactice m-am preocupat de pregă</w:t>
            </w:r>
            <w:r w:rsidR="000C297B">
              <w:t>tirea unor medici stagiari sau rezidenti.</w:t>
            </w:r>
          </w:p>
          <w:p w:rsidR="00556C41" w:rsidRDefault="000C297B" w:rsidP="000C297B">
            <w:pPr>
              <w:pStyle w:val="CVNormal"/>
            </w:pPr>
            <w:r>
              <w:t>A</w:t>
            </w:r>
            <w:r w:rsidR="0069049A" w:rsidRPr="00B215C6">
              <w:t xml:space="preserve">m făcut parte </w:t>
            </w:r>
            <w:r>
              <w:t xml:space="preserve">, ca secretar, </w:t>
            </w:r>
            <w:r w:rsidR="0069049A" w:rsidRPr="00B215C6">
              <w:t>din</w:t>
            </w:r>
            <w:r w:rsidR="008579F0">
              <w:t xml:space="preserve"> mai multe  Comisii</w:t>
            </w:r>
            <w:r w:rsidR="0069049A" w:rsidRPr="00B215C6">
              <w:t xml:space="preserve"> desemnat</w:t>
            </w:r>
            <w:r w:rsidR="008579F0">
              <w:t>e</w:t>
            </w:r>
            <w:r w:rsidR="0069049A" w:rsidRPr="00B215C6">
              <w:t xml:space="preserve"> de Rectoratul UMF Timişoara pentru susţinerea examenului de medic </w:t>
            </w:r>
            <w:r>
              <w:t>specialist si primar</w:t>
            </w:r>
            <w:r w:rsidR="0069049A" w:rsidRPr="00B215C6">
              <w:t xml:space="preserve"> în specialitatea Ortopedie şi Traumatologie.</w:t>
            </w:r>
          </w:p>
          <w:p w:rsidR="001B3161" w:rsidRDefault="001B3161" w:rsidP="000C297B">
            <w:pPr>
              <w:pStyle w:val="CVNormal"/>
            </w:pPr>
            <w:r>
              <w:t>A</w:t>
            </w:r>
            <w:r w:rsidRPr="00B215C6">
              <w:t xml:space="preserve">m făcut parte </w:t>
            </w:r>
            <w:r>
              <w:t xml:space="preserve">, ca secretar, </w:t>
            </w:r>
            <w:r w:rsidRPr="00B215C6">
              <w:t xml:space="preserve">din </w:t>
            </w:r>
            <w:r w:rsidR="008579F0">
              <w:t xml:space="preserve">mai multe </w:t>
            </w:r>
            <w:r w:rsidRPr="00B215C6">
              <w:t>Comisi</w:t>
            </w:r>
            <w:r w:rsidR="008579F0">
              <w:t>i desemnate</w:t>
            </w:r>
            <w:r w:rsidRPr="00B215C6">
              <w:t xml:space="preserve"> de Rectoratul UMF Timişoara pentru susţinerea </w:t>
            </w:r>
            <w:r>
              <w:t>concursului</w:t>
            </w:r>
            <w:r w:rsidRPr="00B215C6">
              <w:t xml:space="preserve"> de</w:t>
            </w:r>
            <w:r>
              <w:t xml:space="preserve"> asistent universitar </w:t>
            </w:r>
            <w:r w:rsidR="0050463C">
              <w:t xml:space="preserve">si Sef de lucrari </w:t>
            </w:r>
            <w:r>
              <w:t>la Disciplina Ortopedie II.</w:t>
            </w:r>
          </w:p>
          <w:p w:rsidR="0050463C" w:rsidRDefault="0050463C" w:rsidP="000C297B">
            <w:pPr>
              <w:pStyle w:val="CVNormal"/>
            </w:pPr>
            <w:r>
              <w:t>Am fost observator in comisii de concurs de promovare in cadrul UMF „ V Babes”</w:t>
            </w:r>
          </w:p>
          <w:p w:rsidR="0050463C" w:rsidRDefault="0050463C" w:rsidP="000C297B">
            <w:pPr>
              <w:pStyle w:val="CVNormal"/>
            </w:pPr>
            <w:r>
              <w:t>AM facut parte din mai multe comisii desemnate de Rectoratul UMF Timisoara pentru concursuri de ocupare a postului de medic specialist ortoped  la Spitalul de Ortopedie din Targu Jiu si drobeta Turnu Severin.</w:t>
            </w:r>
          </w:p>
          <w:p w:rsidR="000C297B" w:rsidRDefault="000C297B" w:rsidP="000C297B">
            <w:pPr>
              <w:pStyle w:val="CVNormal"/>
            </w:pPr>
            <w:r>
              <w:t>Am facut parte din Comisia de elaborarea  subiectelor pentru Examenul national de rezidentiat in anul 2012</w:t>
            </w:r>
            <w:r w:rsidR="008579F0">
              <w:t>,2013</w:t>
            </w:r>
            <w:r>
              <w:t>.</w:t>
            </w:r>
          </w:p>
          <w:p w:rsidR="008579F0" w:rsidRDefault="008579F0" w:rsidP="000C297B">
            <w:pPr>
              <w:pStyle w:val="CVNormal"/>
            </w:pPr>
            <w:r>
              <w:t>Am facut parte din Comisia de sustinere a Examenului de Licenta la UMF Timisoara.</w:t>
            </w:r>
          </w:p>
          <w:p w:rsidR="008579F0" w:rsidRDefault="005264D5" w:rsidP="000C297B">
            <w:pPr>
              <w:pStyle w:val="CVNormal"/>
            </w:pPr>
            <w:r>
              <w:t>Am facut</w:t>
            </w:r>
            <w:r w:rsidR="008579F0">
              <w:t xml:space="preserve"> parte din Comisia Centrala de Admitere in cadrul UMF Timisoara.</w:t>
            </w:r>
          </w:p>
          <w:p w:rsidR="000C297B" w:rsidRDefault="000C297B" w:rsidP="000C297B">
            <w:pPr>
              <w:pStyle w:val="CVNormal"/>
            </w:pPr>
            <w:r>
              <w:t xml:space="preserve">Am fost conducator si coautor  de lucrari stiintifice la Congrese studentesti. </w:t>
            </w:r>
          </w:p>
          <w:p w:rsidR="005264D5" w:rsidRDefault="003C190A" w:rsidP="000C297B">
            <w:pPr>
              <w:suppressAutoHyphens w:val="0"/>
              <w:jc w:val="both"/>
            </w:pPr>
            <w:r>
              <w:t xml:space="preserve">  </w:t>
            </w:r>
            <w:r w:rsidR="005264D5">
              <w:t>Sunt autor al monografiei „</w:t>
            </w:r>
            <w:r w:rsidR="00464839">
              <w:t>O</w:t>
            </w:r>
            <w:r w:rsidR="005264D5">
              <w:t xml:space="preserve">steomielita cronica a oaselor gambei” Ed. V Babes Timisoara 2014, </w:t>
            </w:r>
          </w:p>
          <w:p w:rsidR="0098101D" w:rsidRDefault="005264D5" w:rsidP="000C297B">
            <w:pPr>
              <w:suppressAutoHyphens w:val="0"/>
              <w:jc w:val="both"/>
            </w:pPr>
            <w:r>
              <w:t xml:space="preserve">Coautor al monografiei </w:t>
            </w:r>
            <w:r w:rsidR="00464839">
              <w:t>„</w:t>
            </w:r>
            <w:r w:rsidRPr="00464839">
              <w:rPr>
                <w:color w:val="181818"/>
                <w:szCs w:val="24"/>
              </w:rPr>
              <w:t>Chirurgia ambulatorie si chirurgia de zi. Comunicaea cu pacientul. Ed. Eurostampa 2016</w:t>
            </w:r>
            <w:r w:rsidR="00464839">
              <w:rPr>
                <w:color w:val="181818"/>
                <w:szCs w:val="24"/>
              </w:rPr>
              <w:t>”</w:t>
            </w:r>
            <w:r w:rsidR="00464839">
              <w:rPr>
                <w:color w:val="181818"/>
                <w:sz w:val="24"/>
                <w:szCs w:val="24"/>
              </w:rPr>
              <w:t>.</w:t>
            </w:r>
            <w:r>
              <w:rPr>
                <w:color w:val="181818"/>
                <w:sz w:val="24"/>
                <w:szCs w:val="24"/>
              </w:rPr>
              <w:t xml:space="preserve"> </w:t>
            </w:r>
            <w:r>
              <w:t xml:space="preserve">  </w:t>
            </w:r>
            <w:r w:rsidR="000C297B">
              <w:t xml:space="preserve">Sunt coautor la </w:t>
            </w:r>
            <w:r>
              <w:t>4</w:t>
            </w:r>
            <w:r w:rsidR="000C297B">
              <w:t xml:space="preserve"> cursuri Lito pentru studenti</w:t>
            </w:r>
            <w:r w:rsidR="00BD5362">
              <w:rPr>
                <w:rFonts w:cs="Tahoma"/>
              </w:rPr>
              <w:t>, a</w:t>
            </w:r>
            <w:r w:rsidR="001B3161" w:rsidRPr="00B215C6">
              <w:t xml:space="preserve">m condus un număr de </w:t>
            </w:r>
            <w:r w:rsidR="00293EF5">
              <w:t>22</w:t>
            </w:r>
            <w:r w:rsidR="001B3161">
              <w:t xml:space="preserve"> </w:t>
            </w:r>
            <w:r w:rsidR="001B3161" w:rsidRPr="00B215C6">
              <w:t xml:space="preserve">lucrări de </w:t>
            </w:r>
            <w:r w:rsidR="001B3161">
              <w:t>licenta</w:t>
            </w:r>
            <w:r w:rsidR="001B3161" w:rsidRPr="00B215C6">
              <w:t>.</w:t>
            </w:r>
            <w:r w:rsidR="001B3161">
              <w:t xml:space="preserve"> Am participat, </w:t>
            </w:r>
            <w:r w:rsidR="00BD5362">
              <w:t>ca</w:t>
            </w:r>
            <w:r w:rsidR="001B3161">
              <w:t xml:space="preserve"> autor principal , autor de corespondenta si c</w:t>
            </w:r>
            <w:r w:rsidR="000C3AC7">
              <w:t xml:space="preserve">o-autor la elaborarea a </w:t>
            </w:r>
            <w:r w:rsidR="00464839">
              <w:t xml:space="preserve">73 </w:t>
            </w:r>
            <w:r w:rsidR="001B3161">
              <w:t xml:space="preserve"> de lucrari stiintifice si lucrari prezentate la manifestari stiintifice nationale si internationale</w:t>
            </w:r>
            <w:r w:rsidR="00464839">
              <w:t>, dintre care 18</w:t>
            </w:r>
            <w:r w:rsidR="008579F0">
              <w:t xml:space="preserve"> </w:t>
            </w:r>
            <w:r w:rsidR="001B3161">
              <w:t xml:space="preserve">sunt publicate in reviste </w:t>
            </w:r>
            <w:r w:rsidR="00577534">
              <w:t xml:space="preserve">cotate </w:t>
            </w:r>
            <w:r w:rsidR="001B3161">
              <w:t>ISI</w:t>
            </w:r>
            <w:r w:rsidR="0098101D">
              <w:t xml:space="preserve"> </w:t>
            </w:r>
            <w:r w:rsidR="00464839">
              <w:t>si BDI</w:t>
            </w:r>
            <w:r w:rsidR="001B3161">
              <w:t xml:space="preserve"> </w:t>
            </w:r>
          </w:p>
          <w:p w:rsidR="001B3161" w:rsidRPr="00BD5362" w:rsidRDefault="0098101D" w:rsidP="000C297B">
            <w:pPr>
              <w:suppressAutoHyphens w:val="0"/>
              <w:jc w:val="both"/>
              <w:rPr>
                <w:rFonts w:cs="Tahoma"/>
              </w:rPr>
            </w:pPr>
            <w:r>
              <w:t xml:space="preserve">Lucrarea : </w:t>
            </w:r>
            <w:r w:rsidRPr="0098101D">
              <w:rPr>
                <w:b/>
              </w:rPr>
              <w:t>Andor Bogdan</w:t>
            </w:r>
            <w:r w:rsidRPr="0098101D">
              <w:t xml:space="preserve">, Corina Danciu, Ersilia Alexa, István Zupkó, Elena Hogea, Andreea Cioca, Dorina Coricovac, Iulia Pinzaru, Jenel Marian Patrascu, Marius Mioc, Romeo Teodor Cristina, Codruta Soica and Cristina Dehelean- </w:t>
            </w:r>
            <w:r w:rsidRPr="0098101D">
              <w:rPr>
                <w:b/>
              </w:rPr>
              <w:t>Germinated and ungerminated seeds extract from two Lupinus species: Biological compounds characterization, in vitro and in vivo evaluations</w:t>
            </w:r>
            <w:r w:rsidRPr="0098101D">
              <w:t>" Evidence-Based Complementary and Alternative Medicine 2016</w:t>
            </w:r>
            <w:r w:rsidR="001B3161">
              <w:t>.</w:t>
            </w:r>
            <w:r>
              <w:t xml:space="preserve">a fost premiata la nivel national </w:t>
            </w:r>
            <w:r w:rsidR="00072F9D">
              <w:t>- Subprogram 1.1 - Resurse Umane - Premierea rezultatelor cercetarii - Articole, Competitia 2017</w:t>
            </w:r>
          </w:p>
          <w:p w:rsidR="00F37803" w:rsidRPr="00F37803" w:rsidRDefault="008579F0" w:rsidP="00F37803">
            <w:pPr>
              <w:rPr>
                <w:szCs w:val="28"/>
                <w:lang w:val="it-IT"/>
              </w:rPr>
            </w:pPr>
            <w:r>
              <w:rPr>
                <w:szCs w:val="28"/>
                <w:lang w:val="it-IT"/>
              </w:rPr>
              <w:t>Am participat</w:t>
            </w:r>
            <w:r w:rsidR="00F37803" w:rsidRPr="00F37803">
              <w:rPr>
                <w:szCs w:val="28"/>
                <w:lang w:val="it-IT"/>
              </w:rPr>
              <w:t xml:space="preserve"> </w:t>
            </w:r>
            <w:r>
              <w:rPr>
                <w:szCs w:val="28"/>
                <w:lang w:val="it-IT"/>
              </w:rPr>
              <w:t xml:space="preserve">ca si </w:t>
            </w:r>
            <w:r w:rsidR="00293EF5">
              <w:rPr>
                <w:szCs w:val="28"/>
                <w:lang w:val="it-IT"/>
              </w:rPr>
              <w:t xml:space="preserve">Investigator principal in 2 studii clinice si ca si </w:t>
            </w:r>
            <w:r>
              <w:rPr>
                <w:szCs w:val="28"/>
                <w:lang w:val="it-IT"/>
              </w:rPr>
              <w:t xml:space="preserve">Coordonator de Studiu si  </w:t>
            </w:r>
            <w:r w:rsidRPr="00F37803">
              <w:rPr>
                <w:szCs w:val="28"/>
                <w:lang w:val="it-IT"/>
              </w:rPr>
              <w:t xml:space="preserve">Co-investigator </w:t>
            </w:r>
            <w:r>
              <w:rPr>
                <w:szCs w:val="28"/>
                <w:lang w:val="it-IT"/>
              </w:rPr>
              <w:t>la 7</w:t>
            </w:r>
            <w:r w:rsidR="00F37803" w:rsidRPr="00F37803">
              <w:rPr>
                <w:szCs w:val="28"/>
                <w:lang w:val="it-IT"/>
              </w:rPr>
              <w:t xml:space="preserve"> studii clinice</w:t>
            </w:r>
            <w:r w:rsidRPr="00F37803">
              <w:rPr>
                <w:szCs w:val="28"/>
                <w:lang w:val="it-IT"/>
              </w:rPr>
              <w:t xml:space="preserve"> cu beneficiu terapeutic</w:t>
            </w:r>
          </w:p>
          <w:p w:rsidR="00F37803" w:rsidRPr="00F37803" w:rsidRDefault="00293EF5" w:rsidP="00F37803">
            <w:pPr>
              <w:rPr>
                <w:szCs w:val="28"/>
                <w:lang w:val="it-IT"/>
              </w:rPr>
            </w:pPr>
            <w:r>
              <w:rPr>
                <w:szCs w:val="28"/>
                <w:lang w:val="it-IT"/>
              </w:rPr>
              <w:t>a</w:t>
            </w:r>
            <w:r w:rsidR="008579F0">
              <w:rPr>
                <w:szCs w:val="28"/>
                <w:lang w:val="it-IT"/>
              </w:rPr>
              <w:t>l pacientilor.</w:t>
            </w:r>
          </w:p>
          <w:p w:rsidR="00F37803" w:rsidRDefault="0050463C" w:rsidP="000C297B">
            <w:pPr>
              <w:suppressAutoHyphens w:val="0"/>
              <w:jc w:val="both"/>
              <w:rPr>
                <w:rFonts w:cs="Tahoma"/>
              </w:rPr>
            </w:pPr>
            <w:r w:rsidRPr="0050463C">
              <w:rPr>
                <w:rFonts w:cs="Tahoma"/>
              </w:rPr>
              <w:t>Din 2016 sunt Director Departament interimar in cadrul Departamentului XV al UMF Timisoara</w:t>
            </w:r>
          </w:p>
          <w:p w:rsidR="00694EA3" w:rsidRPr="00694EA3" w:rsidRDefault="00694EA3" w:rsidP="00694EA3">
            <w:pPr>
              <w:rPr>
                <w:bCs/>
                <w:color w:val="1D2228"/>
                <w:szCs w:val="16"/>
                <w:shd w:val="clear" w:color="auto" w:fill="FFFFFF"/>
              </w:rPr>
            </w:pPr>
            <w:r>
              <w:rPr>
                <w:rFonts w:cs="Tahoma"/>
              </w:rPr>
              <w:t xml:space="preserve">Sunt reviewer al </w:t>
            </w:r>
            <w:r w:rsidRPr="00694EA3">
              <w:rPr>
                <w:bCs/>
                <w:color w:val="1D2228"/>
                <w:szCs w:val="16"/>
                <w:shd w:val="clear" w:color="auto" w:fill="FFFFFF"/>
              </w:rPr>
              <w:t>Histology and Histopathology</w:t>
            </w:r>
            <w:r>
              <w:rPr>
                <w:bCs/>
                <w:color w:val="1D2228"/>
                <w:szCs w:val="16"/>
                <w:shd w:val="clear" w:color="auto" w:fill="FFFFFF"/>
              </w:rPr>
              <w:t xml:space="preserve"> {</w:t>
            </w:r>
            <w:r>
              <w:t xml:space="preserve"> </w:t>
            </w:r>
            <w:r w:rsidRPr="00694EA3">
              <w:rPr>
                <w:bCs/>
                <w:color w:val="1D2228"/>
                <w:szCs w:val="16"/>
                <w:shd w:val="clear" w:color="auto" w:fill="FFFFFF"/>
              </w:rPr>
              <w:t>From Cell Biology to Tissue Engineering</w:t>
            </w:r>
            <w:r>
              <w:rPr>
                <w:bCs/>
                <w:color w:val="1D2228"/>
                <w:szCs w:val="16"/>
                <w:shd w:val="clear" w:color="auto" w:fill="FFFFFF"/>
              </w:rPr>
              <w:t xml:space="preserve">). </w:t>
            </w:r>
          </w:p>
          <w:p w:rsidR="00694EA3" w:rsidRPr="0050463C" w:rsidRDefault="00694EA3" w:rsidP="000C297B">
            <w:pPr>
              <w:suppressAutoHyphens w:val="0"/>
              <w:jc w:val="both"/>
              <w:rPr>
                <w:rFonts w:cs="Tahoma"/>
              </w:rPr>
            </w:pPr>
          </w:p>
          <w:p w:rsidR="000C297B" w:rsidRDefault="000C297B" w:rsidP="000C297B">
            <w:pPr>
              <w:jc w:val="center"/>
              <w:rPr>
                <w:rFonts w:ascii="Tahoma" w:hAnsi="Tahoma" w:cs="Tahoma"/>
                <w:b/>
                <w:sz w:val="32"/>
                <w:szCs w:val="28"/>
              </w:rPr>
            </w:pPr>
          </w:p>
          <w:p w:rsidR="003C190A" w:rsidRPr="00B215C6" w:rsidRDefault="003C190A" w:rsidP="003C190A">
            <w:pPr>
              <w:tabs>
                <w:tab w:val="left" w:pos="360"/>
              </w:tabs>
              <w:ind w:firstLine="180"/>
              <w:jc w:val="both"/>
            </w:pPr>
            <w:r w:rsidRPr="00B215C6">
              <w:t xml:space="preserve">Am participat cu lucrări la următoarele manifestări ştiinţifice </w:t>
            </w:r>
            <w:r w:rsidR="009A21B8">
              <w:t xml:space="preserve">nationale si </w:t>
            </w:r>
            <w:r w:rsidRPr="00B215C6">
              <w:t>internaţionale:</w:t>
            </w:r>
          </w:p>
          <w:p w:rsidR="003C190A" w:rsidRPr="00B215C6" w:rsidRDefault="003C190A" w:rsidP="003C190A">
            <w:pPr>
              <w:tabs>
                <w:tab w:val="left" w:pos="360"/>
              </w:tabs>
              <w:ind w:firstLine="180"/>
              <w:jc w:val="both"/>
            </w:pPr>
          </w:p>
          <w:p w:rsidR="003C190A" w:rsidRPr="00B215C6" w:rsidRDefault="003C190A" w:rsidP="003C190A">
            <w:pPr>
              <w:tabs>
                <w:tab w:val="left" w:pos="360"/>
              </w:tabs>
              <w:suppressAutoHyphens w:val="0"/>
              <w:jc w:val="both"/>
            </w:pPr>
            <w:r w:rsidRPr="00B215C6">
              <w:t>.</w:t>
            </w:r>
          </w:p>
          <w:p w:rsidR="003C190A" w:rsidRPr="00B215C6" w:rsidRDefault="003C190A" w:rsidP="003C190A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</w:pPr>
            <w:r w:rsidRPr="00B215C6">
              <w:t>Conferinţa naţionala de ortopedie cu participare internaţională, Bucureşti, 2004.</w:t>
            </w:r>
          </w:p>
          <w:p w:rsidR="003C190A" w:rsidRPr="00B215C6" w:rsidRDefault="003C190A" w:rsidP="003C190A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</w:pPr>
            <w:r w:rsidRPr="00B215C6">
              <w:rPr>
                <w:lang w:val="en-GB"/>
              </w:rPr>
              <w:t>National Congress for Orthopaedics and Traumathology (SOROT), Bucuresti, October 2005</w:t>
            </w:r>
          </w:p>
          <w:p w:rsidR="003C190A" w:rsidRPr="00B215C6" w:rsidRDefault="003C190A" w:rsidP="003C190A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</w:pPr>
            <w:r w:rsidRPr="00B215C6">
              <w:t>Congresul European de Traumatologie Ljubliana 2006</w:t>
            </w:r>
          </w:p>
          <w:p w:rsidR="003C190A" w:rsidRPr="00B215C6" w:rsidRDefault="003C190A" w:rsidP="003C190A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</w:pPr>
            <w:r w:rsidRPr="00B215C6">
              <w:t>Conferinta Nationala de Ortopedie cu Participare Internationala a SOROT Cluj-Napoca 2006</w:t>
            </w:r>
          </w:p>
          <w:p w:rsidR="003C190A" w:rsidRPr="00B215C6" w:rsidRDefault="003C190A" w:rsidP="003C190A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</w:pPr>
            <w:r w:rsidRPr="00B215C6">
              <w:t>Congresul National cu Participare Internationala a SOROT, Tirgu Mures 2007</w:t>
            </w:r>
          </w:p>
          <w:p w:rsidR="009A21B8" w:rsidRPr="009A21B8" w:rsidRDefault="003C190A" w:rsidP="009A21B8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lang w:val="it-IT"/>
              </w:rPr>
            </w:pPr>
            <w:r w:rsidRPr="009A21B8">
              <w:t>Conferinta Nationala de Ortopedie cu Participare Internationala a SOROT Baile Felix 2008</w:t>
            </w:r>
          </w:p>
          <w:p w:rsidR="00D9639E" w:rsidRDefault="00B75759" w:rsidP="00D9639E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lang w:val="it-IT"/>
              </w:rPr>
            </w:pPr>
            <w:r>
              <w:rPr>
                <w:lang w:val="it-IT"/>
              </w:rPr>
              <w:t>Conferinta Regionala Zilele</w:t>
            </w:r>
            <w:r w:rsidR="009A21B8" w:rsidRPr="009A21B8">
              <w:rPr>
                <w:lang w:val="it-IT"/>
              </w:rPr>
              <w:t xml:space="preserve"> Medicale ale Spitalului Dr. Alexandru Simionescu – Hunedoara, Septembrie 2008</w:t>
            </w:r>
          </w:p>
          <w:p w:rsidR="00D9639E" w:rsidRPr="00D9639E" w:rsidRDefault="00D9639E" w:rsidP="00D9639E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sz w:val="14"/>
                <w:lang w:val="it-IT"/>
              </w:rPr>
            </w:pPr>
            <w:r w:rsidRPr="00D9639E">
              <w:rPr>
                <w:rFonts w:cs="Tahoma"/>
                <w:szCs w:val="28"/>
              </w:rPr>
              <w:t xml:space="preserve">THE XXX-TH </w:t>
            </w:r>
            <w:r w:rsidR="00D5483D" w:rsidRPr="00D9639E">
              <w:rPr>
                <w:rFonts w:cs="Tahoma"/>
                <w:szCs w:val="28"/>
              </w:rPr>
              <w:t xml:space="preserve">Balcan Medical Week </w:t>
            </w:r>
            <w:r w:rsidR="00D5483D">
              <w:rPr>
                <w:rFonts w:cs="Tahoma"/>
                <w:szCs w:val="28"/>
              </w:rPr>
              <w:t>–</w:t>
            </w:r>
            <w:r w:rsidR="00D5483D" w:rsidRPr="00D9639E">
              <w:rPr>
                <w:rFonts w:cs="Tahoma"/>
                <w:szCs w:val="28"/>
              </w:rPr>
              <w:t xml:space="preserve"> Chisinau</w:t>
            </w:r>
            <w:r>
              <w:rPr>
                <w:rFonts w:cs="Tahoma"/>
                <w:szCs w:val="28"/>
              </w:rPr>
              <w:t>-</w:t>
            </w:r>
            <w:r w:rsidRPr="00D9639E">
              <w:rPr>
                <w:rFonts w:cs="Tahoma"/>
                <w:szCs w:val="28"/>
              </w:rPr>
              <w:t>2008</w:t>
            </w:r>
          </w:p>
          <w:p w:rsidR="00B75759" w:rsidRPr="00B75759" w:rsidRDefault="00B75759" w:rsidP="00B75759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szCs w:val="28"/>
              </w:rPr>
            </w:pPr>
            <w:r w:rsidRPr="00B75759">
              <w:rPr>
                <w:szCs w:val="28"/>
              </w:rPr>
              <w:t>5</w:t>
            </w:r>
            <w:r w:rsidRPr="00B75759">
              <w:rPr>
                <w:szCs w:val="28"/>
                <w:vertAlign w:val="superscript"/>
              </w:rPr>
              <w:t xml:space="preserve">th </w:t>
            </w:r>
            <w:r w:rsidRPr="00B75759">
              <w:rPr>
                <w:szCs w:val="28"/>
              </w:rPr>
              <w:t>World Congress of the International Society of Physical and Rehabilitation Medicine, 13- 17 iunie Istanbul, Turcia 2009</w:t>
            </w:r>
          </w:p>
          <w:p w:rsidR="009A21B8" w:rsidRPr="009A21B8" w:rsidRDefault="00F93361" w:rsidP="009A21B8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lang w:val="it-IT"/>
              </w:rPr>
            </w:pPr>
            <w:r w:rsidRPr="009A21B8">
              <w:t>Congresul Societatii Romane de Ortopedie si Traumatologie, Bucuresti 21-24 0ctombrie 2009</w:t>
            </w:r>
          </w:p>
          <w:p w:rsidR="009A21B8" w:rsidRPr="009A21B8" w:rsidRDefault="009A21B8" w:rsidP="009A21B8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lang w:val="it-IT"/>
              </w:rPr>
            </w:pPr>
            <w:r w:rsidRPr="009A21B8">
              <w:t xml:space="preserve">Conferinta Zilele Spitalului Clinic de Recuperare Iasi Editia a VIIIa –Iasi 2010 </w:t>
            </w:r>
          </w:p>
          <w:p w:rsidR="00F93361" w:rsidRPr="00B75759" w:rsidRDefault="009A21B8" w:rsidP="009A21B8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lang w:val="it-IT"/>
              </w:rPr>
            </w:pPr>
            <w:r w:rsidRPr="009A21B8">
              <w:t>Conferinta 31 Romedinf –Solution- Based Medical Informatics- Arad 2010</w:t>
            </w:r>
          </w:p>
          <w:p w:rsidR="00B75759" w:rsidRPr="009A21B8" w:rsidRDefault="00B75759" w:rsidP="009A21B8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lang w:val="it-IT"/>
              </w:rPr>
            </w:pPr>
            <w:r>
              <w:t>17 Congres European PRM , XXXVIII SIMFER National Congres mai 2010 Venetia</w:t>
            </w:r>
          </w:p>
          <w:p w:rsidR="00F93361" w:rsidRDefault="00F93361" w:rsidP="00F93361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szCs w:val="28"/>
                <w:lang w:val="it-IT"/>
              </w:rPr>
            </w:pPr>
            <w:r w:rsidRPr="00F93361">
              <w:rPr>
                <w:szCs w:val="28"/>
              </w:rPr>
              <w:t>Conferinta Societatii Romane de Ortopedie si Traumatologie, Cheile Gradistei 2011</w:t>
            </w:r>
          </w:p>
          <w:p w:rsidR="00F93361" w:rsidRPr="00F93361" w:rsidRDefault="00F93361" w:rsidP="00F93361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283" w:hanging="141"/>
              <w:jc w:val="both"/>
              <w:rPr>
                <w:szCs w:val="28"/>
                <w:lang w:val="it-IT"/>
              </w:rPr>
            </w:pPr>
            <w:r w:rsidRPr="00F93361">
              <w:rPr>
                <w:bCs/>
                <w:color w:val="000000"/>
                <w:szCs w:val="28"/>
              </w:rPr>
              <w:t xml:space="preserve">The 16th International Meeting of Danubian League against </w:t>
            </w:r>
            <w:r w:rsidRPr="00F93361">
              <w:rPr>
                <w:rStyle w:val="yshortcuts"/>
                <w:bCs/>
                <w:color w:val="000000"/>
                <w:szCs w:val="28"/>
              </w:rPr>
              <w:t>Thrombosis</w:t>
            </w:r>
            <w:r w:rsidRPr="00F93361">
              <w:rPr>
                <w:bCs/>
                <w:color w:val="000000"/>
                <w:szCs w:val="28"/>
              </w:rPr>
              <w:t xml:space="preserve"> and Haemorrhagic </w:t>
            </w:r>
            <w:r>
              <w:rPr>
                <w:bCs/>
                <w:color w:val="000000"/>
                <w:szCs w:val="28"/>
              </w:rPr>
              <w:t xml:space="preserve">  </w:t>
            </w:r>
            <w:r w:rsidRPr="00F93361">
              <w:rPr>
                <w:bCs/>
                <w:color w:val="000000"/>
                <w:szCs w:val="28"/>
              </w:rPr>
              <w:t>Disorders (DLTH)</w:t>
            </w:r>
            <w:r w:rsidRPr="00F93361">
              <w:rPr>
                <w:color w:val="000000"/>
                <w:szCs w:val="28"/>
              </w:rPr>
              <w:t xml:space="preserve"> </w:t>
            </w:r>
            <w:r w:rsidRPr="00F93361">
              <w:rPr>
                <w:rStyle w:val="yshortcuts"/>
                <w:color w:val="000000"/>
                <w:szCs w:val="28"/>
              </w:rPr>
              <w:t>Timisoara, Romania</w:t>
            </w:r>
            <w:r w:rsidRPr="00F93361">
              <w:rPr>
                <w:color w:val="000000"/>
                <w:szCs w:val="28"/>
              </w:rPr>
              <w:t>, 19-21 Mai 2011</w:t>
            </w:r>
            <w:r w:rsidR="00BD5362">
              <w:rPr>
                <w:color w:val="000000"/>
                <w:szCs w:val="28"/>
              </w:rPr>
              <w:t>- am fost Chairman</w:t>
            </w:r>
          </w:p>
          <w:p w:rsidR="00F93361" w:rsidRDefault="00F93361" w:rsidP="00F93361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szCs w:val="28"/>
              </w:rPr>
            </w:pPr>
            <w:r w:rsidRPr="00F93361">
              <w:rPr>
                <w:szCs w:val="28"/>
              </w:rPr>
              <w:t>Congresul SOROT Timişoara 2011</w:t>
            </w:r>
          </w:p>
          <w:p w:rsidR="00D9639E" w:rsidRPr="00D9639E" w:rsidRDefault="00D9639E" w:rsidP="00D9639E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</w:pPr>
            <w:r w:rsidRPr="00B215C6">
              <w:t xml:space="preserve">Congresul Federatiei Europene de Ortopedie (EFORT), </w:t>
            </w:r>
            <w:r>
              <w:t>Copenhaga 2011</w:t>
            </w:r>
          </w:p>
          <w:p w:rsidR="00B75759" w:rsidRPr="00B75759" w:rsidRDefault="00B75759" w:rsidP="00F93361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sz w:val="16"/>
                <w:szCs w:val="28"/>
              </w:rPr>
            </w:pPr>
            <w:r w:rsidRPr="00B75759">
              <w:rPr>
                <w:szCs w:val="24"/>
              </w:rPr>
              <w:t>IOF World Congress on Osteoporosis and Tenth European Congress on Clinical and Economic Aspects of Osteoporosis and Osteoarthritis (IOF WCO- ECCEO 10), 5-8 May, Florence, Italy</w:t>
            </w:r>
          </w:p>
          <w:p w:rsidR="00F93361" w:rsidRDefault="00F93361" w:rsidP="00F93361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szCs w:val="28"/>
              </w:rPr>
            </w:pPr>
            <w:r w:rsidRPr="00F93361">
              <w:rPr>
                <w:szCs w:val="28"/>
              </w:rPr>
              <w:t>Conferinţa ADORT Tmişoara 2012</w:t>
            </w:r>
          </w:p>
          <w:p w:rsidR="009A21B8" w:rsidRDefault="009A21B8" w:rsidP="00F93361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szCs w:val="28"/>
              </w:rPr>
            </w:pPr>
            <w:r>
              <w:rPr>
                <w:szCs w:val="28"/>
              </w:rPr>
              <w:t>Con</w:t>
            </w:r>
            <w:r w:rsidR="00692DBB">
              <w:rPr>
                <w:szCs w:val="28"/>
              </w:rPr>
              <w:t>grese</w:t>
            </w:r>
            <w:r>
              <w:rPr>
                <w:szCs w:val="28"/>
              </w:rPr>
              <w:t xml:space="preserve"> SOROT 2012 Craiova</w:t>
            </w:r>
            <w:r w:rsidR="00692DBB">
              <w:rPr>
                <w:szCs w:val="28"/>
              </w:rPr>
              <w:t>, 2014, 2015, 2016</w:t>
            </w:r>
            <w:r w:rsidR="00AA6C12">
              <w:rPr>
                <w:szCs w:val="28"/>
              </w:rPr>
              <w:t>, 2017,2018</w:t>
            </w:r>
          </w:p>
          <w:p w:rsidR="00692DBB" w:rsidRDefault="00C14AF4" w:rsidP="00F93361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szCs w:val="28"/>
              </w:rPr>
            </w:pPr>
            <w:r>
              <w:rPr>
                <w:szCs w:val="28"/>
              </w:rPr>
              <w:t>Congres ICRS 2015, 2016</w:t>
            </w:r>
          </w:p>
          <w:p w:rsidR="00C14AF4" w:rsidRPr="00C14AF4" w:rsidRDefault="0098695F" w:rsidP="00F93361">
            <w:pPr>
              <w:numPr>
                <w:ilvl w:val="0"/>
                <w:numId w:val="3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szCs w:val="28"/>
              </w:rPr>
            </w:pPr>
            <w:r>
              <w:rPr>
                <w:lang w:val="it-IT"/>
              </w:rPr>
              <w:t xml:space="preserve">Lector </w:t>
            </w:r>
            <w:r w:rsidR="00C14AF4">
              <w:rPr>
                <w:lang w:val="it-IT"/>
              </w:rPr>
              <w:t>Conferinta Regionala Zilele</w:t>
            </w:r>
            <w:r w:rsidR="00C14AF4" w:rsidRPr="009A21B8">
              <w:rPr>
                <w:lang w:val="it-IT"/>
              </w:rPr>
              <w:t xml:space="preserve"> Medicale ale Spitalului Dr. Alexandru Simionescu – Hunedoara, Septembrie</w:t>
            </w:r>
            <w:r w:rsidR="00C14AF4">
              <w:rPr>
                <w:lang w:val="it-IT"/>
              </w:rPr>
              <w:t xml:space="preserve"> 2018</w:t>
            </w:r>
          </w:p>
          <w:p w:rsidR="00F93361" w:rsidRDefault="00F93361" w:rsidP="00F93361">
            <w:pPr>
              <w:jc w:val="both"/>
              <w:rPr>
                <w:sz w:val="28"/>
                <w:szCs w:val="28"/>
              </w:rPr>
            </w:pPr>
          </w:p>
          <w:p w:rsidR="000C297B" w:rsidRDefault="000C297B" w:rsidP="00BD5362">
            <w:pPr>
              <w:tabs>
                <w:tab w:val="left" w:pos="360"/>
              </w:tabs>
              <w:suppressAutoHyphens w:val="0"/>
              <w:jc w:val="both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BD5362" w:rsidRDefault="00BD5362" w:rsidP="00C14AF4">
            <w:pPr>
              <w:pStyle w:val="ListParagraph"/>
              <w:numPr>
                <w:ilvl w:val="0"/>
                <w:numId w:val="5"/>
              </w:numPr>
              <w:suppressAutoHyphens w:val="0"/>
              <w:jc w:val="both"/>
            </w:pPr>
            <w:r w:rsidRPr="00C14AF4">
              <w:rPr>
                <w:szCs w:val="28"/>
              </w:rPr>
              <w:t xml:space="preserve">Am fost lector la </w:t>
            </w:r>
            <w:r w:rsidRPr="009A21B8">
              <w:t>Conferinta Zilele Spitalului Clinic de Recuperare Iasi Editia a VIIIa –Iasi 2010</w:t>
            </w:r>
            <w:r>
              <w:t xml:space="preserve"> </w:t>
            </w:r>
            <w:r w:rsidR="00692DBB">
              <w:t>, Zilele Medicale Devene 2016</w:t>
            </w:r>
            <w:r w:rsidR="00293EF5">
              <w:t xml:space="preserve"> </w:t>
            </w:r>
            <w:r>
              <w:t>si la o serie de Cursuri de Perfectionare cu tematica de specialitate, moderator la mese rotunde pe teme organizate pe teme medicale.</w:t>
            </w:r>
          </w:p>
          <w:p w:rsidR="00CE5CC3" w:rsidRDefault="00CE5CC3" w:rsidP="00CE5CC3">
            <w:pPr>
              <w:pStyle w:val="ListParagraph"/>
              <w:numPr>
                <w:ilvl w:val="0"/>
                <w:numId w:val="5"/>
              </w:numPr>
              <w:suppressAutoHyphens w:val="0"/>
              <w:jc w:val="both"/>
            </w:pPr>
            <w:r>
              <w:t>Am fost lector la Congresul SOROT 2017</w:t>
            </w:r>
          </w:p>
          <w:p w:rsidR="00293EF5" w:rsidRDefault="00293EF5" w:rsidP="00C14AF4">
            <w:pPr>
              <w:pStyle w:val="ListParagraph"/>
              <w:numPr>
                <w:ilvl w:val="0"/>
                <w:numId w:val="5"/>
              </w:numPr>
              <w:suppressAutoHyphens w:val="0"/>
              <w:jc w:val="both"/>
            </w:pPr>
            <w:r>
              <w:t>Am fost lector la Congresul SOROT 2018.</w:t>
            </w:r>
          </w:p>
          <w:p w:rsidR="00BD5362" w:rsidRDefault="004B3085" w:rsidP="00C14AF4">
            <w:pPr>
              <w:pStyle w:val="ListParagraph"/>
              <w:numPr>
                <w:ilvl w:val="0"/>
                <w:numId w:val="5"/>
              </w:numPr>
              <w:suppressAutoHyphens w:val="0"/>
              <w:jc w:val="both"/>
            </w:pPr>
            <w:r>
              <w:t>Moderator la lucrarile Congersului National al SOROT 2017</w:t>
            </w:r>
            <w:r w:rsidR="00602DD9">
              <w:t>, 2018</w:t>
            </w:r>
          </w:p>
          <w:p w:rsidR="00CE5CC3" w:rsidRDefault="00CE5CC3" w:rsidP="00C14AF4">
            <w:pPr>
              <w:pStyle w:val="ListParagraph"/>
              <w:numPr>
                <w:ilvl w:val="0"/>
                <w:numId w:val="5"/>
              </w:numPr>
              <w:suppressAutoHyphens w:val="0"/>
              <w:jc w:val="both"/>
            </w:pPr>
            <w:r>
              <w:t>Lector curs postuniversitar „ Terapia cu presiune negativa in patologia ortopedica” oct. 2017 Timisoara</w:t>
            </w:r>
          </w:p>
          <w:p w:rsidR="00CE5CC3" w:rsidRDefault="00CE5CC3" w:rsidP="00C14AF4">
            <w:pPr>
              <w:pStyle w:val="ListParagraph"/>
              <w:numPr>
                <w:ilvl w:val="0"/>
                <w:numId w:val="5"/>
              </w:numPr>
              <w:suppressAutoHyphens w:val="0"/>
              <w:jc w:val="both"/>
            </w:pPr>
            <w:r>
              <w:t>Lector Curs Postuniversitar „Managementul pluridisciplinar in complicatiile traumatismelor complexe” 27-28.09.2018 Timisoara</w:t>
            </w:r>
          </w:p>
          <w:p w:rsidR="00CE5CC3" w:rsidRDefault="00CE5CC3" w:rsidP="00CE5CC3">
            <w:pPr>
              <w:pStyle w:val="ListParagraph"/>
              <w:numPr>
                <w:ilvl w:val="0"/>
                <w:numId w:val="5"/>
              </w:numPr>
              <w:suppressAutoHyphens w:val="0"/>
              <w:jc w:val="both"/>
            </w:pPr>
            <w:r>
              <w:t>Am participat cu lucrari la Conferinta Internationala „Copilul si familia in centrul serviciilor de asistenta socio medicala comunitara” Timisoara nov 2018- editia a II a</w:t>
            </w:r>
          </w:p>
          <w:p w:rsidR="00CE5CC3" w:rsidRDefault="00CE5CC3" w:rsidP="00C14AF4">
            <w:pPr>
              <w:pStyle w:val="ListParagraph"/>
              <w:numPr>
                <w:ilvl w:val="0"/>
                <w:numId w:val="5"/>
              </w:numPr>
              <w:suppressAutoHyphens w:val="0"/>
              <w:jc w:val="both"/>
            </w:pPr>
          </w:p>
          <w:p w:rsidR="00BD5362" w:rsidRDefault="00BD5362" w:rsidP="00BD5362">
            <w:pPr>
              <w:suppressAutoHyphens w:val="0"/>
              <w:jc w:val="both"/>
            </w:pPr>
          </w:p>
          <w:p w:rsidR="00BD5362" w:rsidRPr="009A21B8" w:rsidRDefault="00BD5362" w:rsidP="00BD5362">
            <w:pPr>
              <w:suppressAutoHyphens w:val="0"/>
              <w:jc w:val="both"/>
              <w:rPr>
                <w:lang w:val="it-IT"/>
              </w:rPr>
            </w:pPr>
          </w:p>
          <w:p w:rsidR="004A1C87" w:rsidRPr="00B75759" w:rsidRDefault="004A1C87" w:rsidP="004A1C87">
            <w:pPr>
              <w:rPr>
                <w:szCs w:val="28"/>
              </w:rPr>
            </w:pPr>
          </w:p>
          <w:p w:rsidR="00BD5362" w:rsidRPr="00B215C6" w:rsidRDefault="00BD5362" w:rsidP="00BD5362">
            <w:pPr>
              <w:tabs>
                <w:tab w:val="left" w:pos="360"/>
              </w:tabs>
              <w:suppressAutoHyphens w:val="0"/>
              <w:jc w:val="both"/>
            </w:pPr>
          </w:p>
          <w:p w:rsidR="00556C41" w:rsidRDefault="00556C41">
            <w:pPr>
              <w:pStyle w:val="CVSpacer"/>
            </w:pPr>
          </w:p>
        </w:tc>
      </w:tr>
      <w:tr w:rsidR="007E38F3" w:rsidTr="0050463C">
        <w:trPr>
          <w:cantSplit/>
        </w:trPr>
        <w:tc>
          <w:tcPr>
            <w:tcW w:w="3119" w:type="dxa"/>
            <w:gridSpan w:val="2"/>
          </w:tcPr>
          <w:p w:rsidR="00556C41" w:rsidRDefault="00556C41">
            <w:pPr>
              <w:pStyle w:val="CVSpacer"/>
            </w:pPr>
          </w:p>
        </w:tc>
        <w:tc>
          <w:tcPr>
            <w:tcW w:w="7653" w:type="dxa"/>
            <w:gridSpan w:val="5"/>
          </w:tcPr>
          <w:p w:rsidR="00556C41" w:rsidRDefault="00556C41">
            <w:pPr>
              <w:pStyle w:val="CVSpacer"/>
            </w:pPr>
          </w:p>
        </w:tc>
      </w:tr>
    </w:tbl>
    <w:p w:rsidR="004A1C87" w:rsidRDefault="004A1C87" w:rsidP="004A1C87">
      <w:pPr>
        <w:rPr>
          <w:szCs w:val="28"/>
        </w:rPr>
      </w:pPr>
      <w:r>
        <w:rPr>
          <w:szCs w:val="28"/>
        </w:rPr>
        <w:t>Anexa</w:t>
      </w:r>
    </w:p>
    <w:p w:rsidR="004A1C87" w:rsidRPr="00346195" w:rsidRDefault="004A1C87" w:rsidP="004A1C87">
      <w:pPr>
        <w:pStyle w:val="ListParagraph"/>
        <w:ind w:left="1080"/>
        <w:rPr>
          <w:b/>
          <w:sz w:val="24"/>
          <w:szCs w:val="24"/>
        </w:rPr>
      </w:pPr>
      <w:r w:rsidRPr="00346195">
        <w:rPr>
          <w:b/>
          <w:sz w:val="24"/>
          <w:szCs w:val="24"/>
        </w:rPr>
        <w:t>Lista 10 lucrari</w:t>
      </w:r>
    </w:p>
    <w:p w:rsidR="004A1C87" w:rsidRDefault="004A1C87" w:rsidP="004A1C87">
      <w:pPr>
        <w:pStyle w:val="ListParagraph"/>
        <w:ind w:left="1080"/>
        <w:rPr>
          <w:sz w:val="24"/>
          <w:szCs w:val="24"/>
        </w:rPr>
      </w:pPr>
    </w:p>
    <w:p w:rsidR="004A1C87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rFonts w:cs="Arial"/>
          <w:color w:val="181818"/>
          <w:sz w:val="24"/>
          <w:szCs w:val="24"/>
        </w:rPr>
      </w:pPr>
      <w:r w:rsidRPr="007A0FD0">
        <w:rPr>
          <w:rFonts w:cs="Arial"/>
          <w:color w:val="181818"/>
          <w:sz w:val="24"/>
          <w:szCs w:val="24"/>
        </w:rPr>
        <w:t>Hogea B</w:t>
      </w:r>
      <w:r w:rsidRPr="007A0FD0">
        <w:rPr>
          <w:rFonts w:cs="Arial"/>
          <w:b/>
          <w:color w:val="181818"/>
          <w:sz w:val="24"/>
          <w:szCs w:val="24"/>
        </w:rPr>
        <w:t xml:space="preserve">, Andor Bogdan Corneliu, </w:t>
      </w:r>
      <w:r w:rsidRPr="007A0FD0">
        <w:rPr>
          <w:rFonts w:cs="Arial"/>
          <w:color w:val="181818"/>
          <w:sz w:val="24"/>
          <w:szCs w:val="24"/>
        </w:rPr>
        <w:t xml:space="preserve"> Totorean, Alina; Hogea Lavinia Maria; Nussbaum, Laura Alexandra ; Bistrian Anca; Sandesc Mihai Alexandru; Folescu, Roxana; Stanciulescu Maria Corina; Dobrin, Romeo Petru; Boanca Mihaela; Patrascu, Jenel Marian, Jr.-</w:t>
      </w:r>
      <w:r w:rsidRPr="007A0FD0">
        <w:rPr>
          <w:rFonts w:cs="Arial"/>
          <w:sz w:val="24"/>
          <w:szCs w:val="24"/>
        </w:rPr>
        <w:t xml:space="preserve"> Use of Intraoperative Analgesic and Anesthetic Substances by Intramuscular Infiltrations during Hip Surgery for Postoperative Pain Monitoring-</w:t>
      </w:r>
      <w:r w:rsidRPr="007A0FD0">
        <w:rPr>
          <w:rFonts w:cs="Arial"/>
          <w:b/>
          <w:color w:val="181818"/>
          <w:sz w:val="24"/>
          <w:szCs w:val="24"/>
        </w:rPr>
        <w:t xml:space="preserve"> </w:t>
      </w:r>
      <w:r w:rsidRPr="007A0FD0">
        <w:rPr>
          <w:rFonts w:cs="Arial"/>
          <w:color w:val="181818"/>
          <w:sz w:val="24"/>
          <w:szCs w:val="24"/>
        </w:rPr>
        <w:t>REVISTA DE CHIMIE Volume: 69  Issue: 12  Pages: 3530-3532 Dec 2018</w:t>
      </w:r>
    </w:p>
    <w:p w:rsidR="004A1C87" w:rsidRPr="007A0FD0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rFonts w:cs="Arial"/>
          <w:color w:val="181818"/>
          <w:sz w:val="24"/>
          <w:szCs w:val="24"/>
        </w:rPr>
      </w:pPr>
      <w:r w:rsidRPr="007A0FD0">
        <w:rPr>
          <w:rFonts w:cs="Arial"/>
          <w:color w:val="181818"/>
          <w:sz w:val="24"/>
          <w:szCs w:val="24"/>
        </w:rPr>
        <w:t xml:space="preserve"> </w:t>
      </w:r>
      <w:r w:rsidRPr="007A0FD0">
        <w:rPr>
          <w:sz w:val="24"/>
          <w:szCs w:val="24"/>
        </w:rPr>
        <w:t xml:space="preserve">Lavinia Maria Hogea, Bogdan Gheorghe Hogea, Laura Alexandra Nussbaum, Mirela Loredana Grigoras, </w:t>
      </w:r>
      <w:r w:rsidRPr="007A0FD0">
        <w:rPr>
          <w:b/>
          <w:sz w:val="24"/>
          <w:szCs w:val="24"/>
        </w:rPr>
        <w:t>Bogdan Corneliu Andor,</w:t>
      </w:r>
      <w:r w:rsidRPr="007A0FD0">
        <w:rPr>
          <w:sz w:val="24"/>
          <w:szCs w:val="24"/>
        </w:rPr>
        <w:t xml:space="preserve"> Codrina Mihaela Levai, Ana Cristina Bredicean,- Health-related quality of life in patients with hallux valgus- Rom J Morphol Embryol 2017, 58(1): 175-179</w:t>
      </w:r>
    </w:p>
    <w:p w:rsidR="004A1C87" w:rsidRPr="00095508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sz w:val="24"/>
          <w:szCs w:val="24"/>
        </w:rPr>
      </w:pPr>
      <w:r w:rsidRPr="00095508">
        <w:rPr>
          <w:b/>
          <w:sz w:val="24"/>
          <w:szCs w:val="24"/>
        </w:rPr>
        <w:t>Andor Bogdan,</w:t>
      </w:r>
      <w:r w:rsidRPr="00095508">
        <w:rPr>
          <w:sz w:val="24"/>
          <w:szCs w:val="24"/>
        </w:rPr>
        <w:t xml:space="preserve"> Corina Danciu, Ersilia Alexa, István Zupkó, Elena Hogea, Andreea Cioca, Dorina Coricovac, Iulia Pinzaru, Jenel Marian Patrascu, Marius Mioc, Romeo Teodor Cristina, Codruta Soica and Cristina Dehelean- Germinated and ungerminated seeds extract from two Lupinus species: Biological compounds characterization, in vitro and in vivo evaluations" Evidence-Based Complementary and Alternative Medicine 2016</w:t>
      </w:r>
    </w:p>
    <w:p w:rsidR="004A1C87" w:rsidRPr="006D7B1C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rStyle w:val="Strong"/>
          <w:bCs w:val="0"/>
          <w:sz w:val="24"/>
          <w:szCs w:val="24"/>
        </w:rPr>
      </w:pPr>
      <w:r>
        <w:rPr>
          <w:rStyle w:val="Strong"/>
          <w:color w:val="44432F"/>
          <w:sz w:val="24"/>
          <w:szCs w:val="24"/>
        </w:rPr>
        <w:t>Bogdan Andor</w:t>
      </w:r>
      <w:r w:rsidRPr="00095508">
        <w:rPr>
          <w:rStyle w:val="Strong"/>
          <w:color w:val="44432F"/>
          <w:sz w:val="24"/>
          <w:szCs w:val="24"/>
        </w:rPr>
        <w:t>, J</w:t>
      </w:r>
      <w:r>
        <w:rPr>
          <w:rStyle w:val="Strong"/>
          <w:b w:val="0"/>
          <w:color w:val="44432F"/>
          <w:sz w:val="24"/>
          <w:szCs w:val="24"/>
        </w:rPr>
        <w:t>enel</w:t>
      </w:r>
      <w:r w:rsidRPr="00095508">
        <w:rPr>
          <w:rStyle w:val="Strong"/>
          <w:color w:val="44432F"/>
          <w:sz w:val="24"/>
          <w:szCs w:val="24"/>
        </w:rPr>
        <w:t xml:space="preserve"> M. P</w:t>
      </w:r>
      <w:r>
        <w:rPr>
          <w:rStyle w:val="Strong"/>
          <w:b w:val="0"/>
          <w:color w:val="44432F"/>
          <w:sz w:val="24"/>
          <w:szCs w:val="24"/>
        </w:rPr>
        <w:t>atrascu</w:t>
      </w:r>
      <w:r w:rsidRPr="00095508">
        <w:rPr>
          <w:rStyle w:val="Strong"/>
          <w:color w:val="44432F"/>
          <w:sz w:val="24"/>
          <w:szCs w:val="24"/>
        </w:rPr>
        <w:t>, S</w:t>
      </w:r>
      <w:r>
        <w:rPr>
          <w:rStyle w:val="Strong"/>
          <w:b w:val="0"/>
          <w:color w:val="44432F"/>
          <w:sz w:val="24"/>
          <w:szCs w:val="24"/>
        </w:rPr>
        <w:t xml:space="preserve">orin </w:t>
      </w:r>
      <w:r w:rsidRPr="00095508">
        <w:rPr>
          <w:rStyle w:val="Strong"/>
          <w:color w:val="44432F"/>
          <w:sz w:val="24"/>
          <w:szCs w:val="24"/>
        </w:rPr>
        <w:t>F</w:t>
      </w:r>
      <w:r>
        <w:rPr>
          <w:rStyle w:val="Strong"/>
          <w:b w:val="0"/>
          <w:color w:val="44432F"/>
          <w:sz w:val="24"/>
          <w:szCs w:val="24"/>
        </w:rPr>
        <w:t>lorescu</w:t>
      </w:r>
      <w:r w:rsidRPr="00095508">
        <w:rPr>
          <w:rStyle w:val="Strong"/>
          <w:color w:val="44432F"/>
          <w:sz w:val="24"/>
          <w:szCs w:val="24"/>
        </w:rPr>
        <w:t>, D</w:t>
      </w:r>
      <w:r>
        <w:rPr>
          <w:rStyle w:val="Strong"/>
          <w:b w:val="0"/>
          <w:color w:val="44432F"/>
          <w:sz w:val="24"/>
          <w:szCs w:val="24"/>
        </w:rPr>
        <w:t>an</w:t>
      </w:r>
      <w:r w:rsidRPr="00095508">
        <w:rPr>
          <w:rStyle w:val="Strong"/>
          <w:color w:val="44432F"/>
          <w:sz w:val="24"/>
          <w:szCs w:val="24"/>
        </w:rPr>
        <w:t xml:space="preserve"> C</w:t>
      </w:r>
      <w:r>
        <w:rPr>
          <w:rStyle w:val="Strong"/>
          <w:b w:val="0"/>
          <w:color w:val="44432F"/>
          <w:sz w:val="24"/>
          <w:szCs w:val="24"/>
        </w:rPr>
        <w:t>ojocaru</w:t>
      </w:r>
      <w:r w:rsidRPr="00095508">
        <w:rPr>
          <w:rStyle w:val="Strong"/>
          <w:color w:val="44432F"/>
          <w:sz w:val="24"/>
          <w:szCs w:val="24"/>
        </w:rPr>
        <w:t>, M</w:t>
      </w:r>
      <w:r>
        <w:rPr>
          <w:rStyle w:val="Strong"/>
          <w:b w:val="0"/>
          <w:color w:val="44432F"/>
          <w:sz w:val="24"/>
          <w:szCs w:val="24"/>
        </w:rPr>
        <w:t>ihai</w:t>
      </w:r>
      <w:r w:rsidRPr="00095508">
        <w:rPr>
          <w:rStyle w:val="Strong"/>
          <w:color w:val="44432F"/>
          <w:sz w:val="24"/>
          <w:szCs w:val="24"/>
        </w:rPr>
        <w:t xml:space="preserve"> S</w:t>
      </w:r>
      <w:r>
        <w:rPr>
          <w:rStyle w:val="Strong"/>
          <w:b w:val="0"/>
          <w:color w:val="44432F"/>
          <w:sz w:val="24"/>
          <w:szCs w:val="24"/>
        </w:rPr>
        <w:t>andesc</w:t>
      </w:r>
      <w:r w:rsidRPr="00095508">
        <w:rPr>
          <w:rStyle w:val="Strong"/>
          <w:color w:val="44432F"/>
          <w:sz w:val="24"/>
          <w:szCs w:val="24"/>
        </w:rPr>
        <w:t>, F</w:t>
      </w:r>
      <w:r>
        <w:rPr>
          <w:rStyle w:val="Strong"/>
          <w:b w:val="0"/>
          <w:color w:val="44432F"/>
          <w:sz w:val="24"/>
          <w:szCs w:val="24"/>
        </w:rPr>
        <w:t xml:space="preserve">lorin </w:t>
      </w:r>
      <w:r w:rsidRPr="00095508">
        <w:rPr>
          <w:rStyle w:val="Strong"/>
          <w:color w:val="44432F"/>
          <w:sz w:val="24"/>
          <w:szCs w:val="24"/>
        </w:rPr>
        <w:t>B</w:t>
      </w:r>
      <w:r>
        <w:rPr>
          <w:rStyle w:val="Strong"/>
          <w:b w:val="0"/>
          <w:color w:val="44432F"/>
          <w:sz w:val="24"/>
          <w:szCs w:val="24"/>
        </w:rPr>
        <w:t>orcan</w:t>
      </w:r>
      <w:r w:rsidRPr="00095508">
        <w:rPr>
          <w:rStyle w:val="Strong"/>
          <w:color w:val="44432F"/>
          <w:sz w:val="24"/>
          <w:szCs w:val="24"/>
        </w:rPr>
        <w:t>, O</w:t>
      </w:r>
      <w:r>
        <w:rPr>
          <w:rStyle w:val="Strong"/>
          <w:b w:val="0"/>
          <w:color w:val="44432F"/>
          <w:sz w:val="24"/>
          <w:szCs w:val="24"/>
        </w:rPr>
        <w:t xml:space="preserve">vidiu </w:t>
      </w:r>
      <w:r w:rsidRPr="00095508">
        <w:rPr>
          <w:rStyle w:val="Strong"/>
          <w:color w:val="44432F"/>
          <w:sz w:val="24"/>
          <w:szCs w:val="24"/>
        </w:rPr>
        <w:t xml:space="preserve"> B</w:t>
      </w:r>
      <w:r>
        <w:rPr>
          <w:rStyle w:val="Strong"/>
          <w:b w:val="0"/>
          <w:color w:val="44432F"/>
          <w:sz w:val="24"/>
          <w:szCs w:val="24"/>
        </w:rPr>
        <w:t>oruga</w:t>
      </w:r>
      <w:r w:rsidRPr="00095508">
        <w:rPr>
          <w:rStyle w:val="Strong"/>
          <w:color w:val="44432F"/>
          <w:sz w:val="24"/>
          <w:szCs w:val="24"/>
        </w:rPr>
        <w:t>, S</w:t>
      </w:r>
      <w:r>
        <w:rPr>
          <w:rStyle w:val="Strong"/>
          <w:b w:val="0"/>
          <w:color w:val="44432F"/>
          <w:sz w:val="24"/>
          <w:szCs w:val="24"/>
        </w:rPr>
        <w:t>orin</w:t>
      </w:r>
      <w:r w:rsidRPr="00095508">
        <w:rPr>
          <w:rStyle w:val="Strong"/>
          <w:color w:val="44432F"/>
          <w:sz w:val="24"/>
          <w:szCs w:val="24"/>
        </w:rPr>
        <w:t xml:space="preserve"> B</w:t>
      </w:r>
      <w:r>
        <w:rPr>
          <w:rStyle w:val="Strong"/>
          <w:b w:val="0"/>
          <w:color w:val="44432F"/>
          <w:sz w:val="24"/>
          <w:szCs w:val="24"/>
        </w:rPr>
        <w:t>olintineanu</w:t>
      </w:r>
      <w:r w:rsidRPr="00095508">
        <w:rPr>
          <w:b/>
          <w:sz w:val="24"/>
          <w:szCs w:val="24"/>
        </w:rPr>
        <w:t xml:space="preserve"> -</w:t>
      </w:r>
      <w:hyperlink r:id="rId9" w:history="1">
        <w:r w:rsidRPr="00095508">
          <w:rPr>
            <w:rStyle w:val="Strong"/>
            <w:color w:val="44432F"/>
            <w:sz w:val="24"/>
            <w:szCs w:val="24"/>
          </w:rPr>
          <w:t>C</w:t>
        </w:r>
        <w:r>
          <w:rPr>
            <w:rStyle w:val="Strong"/>
            <w:b w:val="0"/>
            <w:color w:val="44432F"/>
            <w:sz w:val="24"/>
            <w:szCs w:val="24"/>
          </w:rPr>
          <w:t>omparison</w:t>
        </w:r>
        <w:r w:rsidRPr="00095508">
          <w:rPr>
            <w:rStyle w:val="Strong"/>
            <w:color w:val="44432F"/>
            <w:sz w:val="24"/>
            <w:szCs w:val="24"/>
          </w:rPr>
          <w:t xml:space="preserve"> </w:t>
        </w:r>
        <w:r>
          <w:rPr>
            <w:rStyle w:val="Strong"/>
            <w:b w:val="0"/>
            <w:color w:val="44432F"/>
            <w:sz w:val="24"/>
            <w:szCs w:val="24"/>
          </w:rPr>
          <w:t>of</w:t>
        </w:r>
        <w:r w:rsidRPr="00095508">
          <w:rPr>
            <w:rStyle w:val="Strong"/>
            <w:color w:val="44432F"/>
            <w:sz w:val="24"/>
            <w:szCs w:val="24"/>
          </w:rPr>
          <w:t xml:space="preserve"> D</w:t>
        </w:r>
        <w:r>
          <w:rPr>
            <w:rStyle w:val="Strong"/>
            <w:b w:val="0"/>
            <w:color w:val="44432F"/>
            <w:sz w:val="24"/>
            <w:szCs w:val="24"/>
          </w:rPr>
          <w:t xml:space="preserve">ifferent </w:t>
        </w:r>
        <w:r w:rsidRPr="00095508">
          <w:rPr>
            <w:rStyle w:val="Strong"/>
            <w:color w:val="44432F"/>
            <w:sz w:val="24"/>
            <w:szCs w:val="24"/>
          </w:rPr>
          <w:t xml:space="preserve"> K</w:t>
        </w:r>
        <w:r>
          <w:rPr>
            <w:rStyle w:val="Strong"/>
            <w:b w:val="0"/>
            <w:color w:val="44432F"/>
            <w:sz w:val="24"/>
            <w:szCs w:val="24"/>
          </w:rPr>
          <w:t>nee</w:t>
        </w:r>
        <w:r w:rsidRPr="00095508">
          <w:rPr>
            <w:rStyle w:val="Strong"/>
            <w:color w:val="44432F"/>
            <w:sz w:val="24"/>
            <w:szCs w:val="24"/>
          </w:rPr>
          <w:t xml:space="preserve"> I</w:t>
        </w:r>
        <w:r>
          <w:rPr>
            <w:rStyle w:val="Strong"/>
            <w:b w:val="0"/>
            <w:color w:val="44432F"/>
            <w:sz w:val="24"/>
            <w:szCs w:val="24"/>
          </w:rPr>
          <w:t xml:space="preserve">mplants </w:t>
        </w:r>
        <w:r w:rsidRPr="00095508">
          <w:rPr>
            <w:rStyle w:val="Strong"/>
            <w:color w:val="44432F"/>
            <w:sz w:val="24"/>
            <w:szCs w:val="24"/>
          </w:rPr>
          <w:t>U</w:t>
        </w:r>
        <w:r>
          <w:rPr>
            <w:rStyle w:val="Strong"/>
            <w:b w:val="0"/>
            <w:color w:val="44432F"/>
            <w:sz w:val="24"/>
            <w:szCs w:val="24"/>
          </w:rPr>
          <w:t>sed on</w:t>
        </w:r>
        <w:r w:rsidRPr="00095508">
          <w:rPr>
            <w:rStyle w:val="Strong"/>
            <w:color w:val="44432F"/>
            <w:sz w:val="24"/>
            <w:szCs w:val="24"/>
          </w:rPr>
          <w:t xml:space="preserve"> P</w:t>
        </w:r>
        <w:r>
          <w:rPr>
            <w:rStyle w:val="Strong"/>
            <w:b w:val="0"/>
            <w:color w:val="44432F"/>
            <w:sz w:val="24"/>
            <w:szCs w:val="24"/>
          </w:rPr>
          <w:t>atients with</w:t>
        </w:r>
        <w:r w:rsidRPr="00095508">
          <w:rPr>
            <w:rStyle w:val="Strong"/>
            <w:color w:val="44432F"/>
            <w:sz w:val="24"/>
            <w:szCs w:val="24"/>
          </w:rPr>
          <w:t xml:space="preserve"> O</w:t>
        </w:r>
        <w:r>
          <w:rPr>
            <w:rStyle w:val="Strong"/>
            <w:b w:val="0"/>
            <w:color w:val="44432F"/>
            <w:sz w:val="24"/>
            <w:szCs w:val="24"/>
          </w:rPr>
          <w:t xml:space="preserve">steoarthritis </w:t>
        </w:r>
        <w:r w:rsidRPr="00095508">
          <w:rPr>
            <w:rStyle w:val="Strong"/>
            <w:color w:val="44432F"/>
            <w:sz w:val="24"/>
            <w:szCs w:val="24"/>
          </w:rPr>
          <w:t> C</w:t>
        </w:r>
        <w:r>
          <w:rPr>
            <w:rStyle w:val="Strong"/>
            <w:b w:val="0"/>
            <w:color w:val="44432F"/>
            <w:sz w:val="24"/>
            <w:szCs w:val="24"/>
          </w:rPr>
          <w:t xml:space="preserve">otrol </w:t>
        </w:r>
        <w:r w:rsidRPr="00095508">
          <w:rPr>
            <w:rStyle w:val="Strong"/>
            <w:color w:val="44432F"/>
            <w:sz w:val="24"/>
            <w:szCs w:val="24"/>
          </w:rPr>
          <w:t xml:space="preserve"> S</w:t>
        </w:r>
        <w:r>
          <w:rPr>
            <w:rStyle w:val="Strong"/>
            <w:b w:val="0"/>
            <w:color w:val="44432F"/>
            <w:sz w:val="24"/>
            <w:szCs w:val="24"/>
          </w:rPr>
          <w:t>tudy-</w:t>
        </w:r>
      </w:hyperlink>
      <w:r>
        <w:rPr>
          <w:sz w:val="24"/>
          <w:szCs w:val="24"/>
        </w:rPr>
        <w:t xml:space="preserve"> </w:t>
      </w:r>
      <w:r w:rsidRPr="00095508">
        <w:rPr>
          <w:b/>
          <w:sz w:val="24"/>
          <w:szCs w:val="24"/>
        </w:rPr>
        <w:t xml:space="preserve"> </w:t>
      </w:r>
      <w:r w:rsidRPr="00095508">
        <w:rPr>
          <w:rStyle w:val="Strong"/>
          <w:color w:val="333333"/>
          <w:sz w:val="24"/>
          <w:szCs w:val="24"/>
        </w:rPr>
        <w:t>R</w:t>
      </w:r>
      <w:r>
        <w:rPr>
          <w:rStyle w:val="Strong"/>
          <w:b w:val="0"/>
          <w:color w:val="333333"/>
          <w:sz w:val="24"/>
          <w:szCs w:val="24"/>
        </w:rPr>
        <w:t>evista de Materiale plastice</w:t>
      </w:r>
      <w:r w:rsidRPr="00095508">
        <w:rPr>
          <w:rStyle w:val="Strong"/>
          <w:color w:val="333333"/>
          <w:sz w:val="24"/>
          <w:szCs w:val="24"/>
        </w:rPr>
        <w:t>, volum</w:t>
      </w:r>
      <w:r>
        <w:rPr>
          <w:rStyle w:val="Strong"/>
          <w:b w:val="0"/>
          <w:color w:val="333333"/>
          <w:sz w:val="24"/>
          <w:szCs w:val="24"/>
        </w:rPr>
        <w:t xml:space="preserve"> Martie </w:t>
      </w:r>
      <w:r w:rsidRPr="00095508">
        <w:rPr>
          <w:rStyle w:val="Strong"/>
          <w:color w:val="333333"/>
          <w:sz w:val="24"/>
          <w:szCs w:val="24"/>
        </w:rPr>
        <w:t xml:space="preserve"> 2016</w:t>
      </w:r>
    </w:p>
    <w:p w:rsidR="004A1C87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sz w:val="24"/>
          <w:szCs w:val="24"/>
        </w:rPr>
      </w:pPr>
      <w:r w:rsidRPr="00095508">
        <w:rPr>
          <w:rFonts w:eastAsia="Calibri"/>
          <w:sz w:val="24"/>
          <w:szCs w:val="24"/>
          <w:lang w:eastAsia="ro-RO"/>
        </w:rPr>
        <w:t>D</w:t>
      </w:r>
      <w:r>
        <w:rPr>
          <w:rFonts w:eastAsia="Calibri"/>
          <w:sz w:val="24"/>
          <w:szCs w:val="24"/>
          <w:lang w:eastAsia="ro-RO"/>
        </w:rPr>
        <w:t>alibora</w:t>
      </w:r>
      <w:r w:rsidRPr="00095508">
        <w:rPr>
          <w:rFonts w:eastAsia="Calibri"/>
          <w:sz w:val="24"/>
          <w:szCs w:val="24"/>
          <w:lang w:eastAsia="ro-RO"/>
        </w:rPr>
        <w:t xml:space="preserve"> C</w:t>
      </w:r>
      <w:r>
        <w:rPr>
          <w:rFonts w:eastAsia="Calibri"/>
          <w:sz w:val="24"/>
          <w:szCs w:val="24"/>
          <w:lang w:eastAsia="ro-RO"/>
        </w:rPr>
        <w:t xml:space="preserve">ristina </w:t>
      </w:r>
      <w:r w:rsidRPr="00095508">
        <w:rPr>
          <w:rFonts w:eastAsia="Calibri"/>
          <w:sz w:val="24"/>
          <w:szCs w:val="24"/>
          <w:lang w:eastAsia="ro-RO"/>
        </w:rPr>
        <w:t>V</w:t>
      </w:r>
      <w:r>
        <w:rPr>
          <w:rFonts w:eastAsia="Calibri"/>
          <w:sz w:val="24"/>
          <w:szCs w:val="24"/>
          <w:lang w:eastAsia="ro-RO"/>
        </w:rPr>
        <w:t>lad</w:t>
      </w:r>
      <w:r w:rsidRPr="00095508">
        <w:rPr>
          <w:rFonts w:eastAsia="Calibri"/>
          <w:sz w:val="24"/>
          <w:szCs w:val="24"/>
          <w:lang w:eastAsia="ro-RO"/>
        </w:rPr>
        <w:t>, V</w:t>
      </w:r>
      <w:r>
        <w:rPr>
          <w:rFonts w:eastAsia="Calibri"/>
          <w:sz w:val="24"/>
          <w:szCs w:val="24"/>
          <w:lang w:eastAsia="ro-RO"/>
        </w:rPr>
        <w:t xml:space="preserve">ictor </w:t>
      </w:r>
      <w:r w:rsidRPr="00095508">
        <w:rPr>
          <w:rFonts w:eastAsia="Calibri"/>
          <w:sz w:val="24"/>
          <w:szCs w:val="24"/>
          <w:lang w:eastAsia="ro-RO"/>
        </w:rPr>
        <w:t xml:space="preserve"> D</w:t>
      </w:r>
      <w:r>
        <w:rPr>
          <w:rFonts w:eastAsia="Calibri"/>
          <w:sz w:val="24"/>
          <w:szCs w:val="24"/>
          <w:lang w:eastAsia="ro-RO"/>
        </w:rPr>
        <w:t>umitrascu</w:t>
      </w:r>
      <w:r w:rsidRPr="00095508">
        <w:rPr>
          <w:rFonts w:eastAsia="Calibri"/>
          <w:sz w:val="24"/>
          <w:szCs w:val="24"/>
          <w:lang w:eastAsia="ro-RO"/>
        </w:rPr>
        <w:t>, R</w:t>
      </w:r>
      <w:r>
        <w:rPr>
          <w:rFonts w:eastAsia="Calibri"/>
          <w:sz w:val="24"/>
          <w:szCs w:val="24"/>
          <w:lang w:eastAsia="ro-RO"/>
        </w:rPr>
        <w:t>oxana</w:t>
      </w:r>
      <w:r w:rsidRPr="00095508">
        <w:rPr>
          <w:rFonts w:eastAsia="Calibri"/>
          <w:sz w:val="24"/>
          <w:szCs w:val="24"/>
          <w:lang w:eastAsia="ro-RO"/>
        </w:rPr>
        <w:t xml:space="preserve"> </w:t>
      </w:r>
      <w:r>
        <w:rPr>
          <w:rFonts w:eastAsia="Calibri"/>
          <w:sz w:val="24"/>
          <w:szCs w:val="24"/>
          <w:lang w:eastAsia="ro-RO"/>
        </w:rPr>
        <w:t>Popescu,</w:t>
      </w:r>
      <w:r w:rsidRPr="00095508">
        <w:rPr>
          <w:rFonts w:eastAsia="Calibri"/>
          <w:sz w:val="24"/>
          <w:szCs w:val="24"/>
          <w:lang w:eastAsia="ro-RO"/>
        </w:rPr>
        <w:t xml:space="preserve"> A</w:t>
      </w:r>
      <w:r>
        <w:rPr>
          <w:rFonts w:eastAsia="Calibri"/>
          <w:sz w:val="24"/>
          <w:szCs w:val="24"/>
          <w:lang w:eastAsia="ro-RO"/>
        </w:rPr>
        <w:t>dinela</w:t>
      </w:r>
      <w:r w:rsidRPr="00095508">
        <w:rPr>
          <w:rFonts w:eastAsia="Calibri"/>
          <w:sz w:val="24"/>
          <w:szCs w:val="24"/>
          <w:lang w:eastAsia="ro-RO"/>
        </w:rPr>
        <w:t xml:space="preserve"> C</w:t>
      </w:r>
      <w:r>
        <w:rPr>
          <w:rFonts w:eastAsia="Calibri"/>
          <w:sz w:val="24"/>
          <w:szCs w:val="24"/>
          <w:lang w:eastAsia="ro-RO"/>
        </w:rPr>
        <w:t>imporescu</w:t>
      </w:r>
      <w:r w:rsidRPr="00095508">
        <w:rPr>
          <w:rFonts w:eastAsia="Calibri"/>
          <w:sz w:val="24"/>
          <w:szCs w:val="24"/>
          <w:lang w:eastAsia="ro-RO"/>
        </w:rPr>
        <w:t>, C</w:t>
      </w:r>
      <w:r>
        <w:rPr>
          <w:rFonts w:eastAsia="Calibri"/>
          <w:sz w:val="24"/>
          <w:szCs w:val="24"/>
          <w:lang w:eastAsia="ro-RO"/>
        </w:rPr>
        <w:t xml:space="preserve">ristian </w:t>
      </w:r>
      <w:r w:rsidRPr="00095508">
        <w:rPr>
          <w:rFonts w:eastAsia="Calibri"/>
          <w:sz w:val="24"/>
          <w:szCs w:val="24"/>
          <w:lang w:eastAsia="ro-RO"/>
        </w:rPr>
        <w:t>S. V</w:t>
      </w:r>
      <w:r>
        <w:rPr>
          <w:rFonts w:eastAsia="Calibri"/>
          <w:sz w:val="24"/>
          <w:szCs w:val="24"/>
          <w:lang w:eastAsia="ro-RO"/>
        </w:rPr>
        <w:t>lad</w:t>
      </w:r>
      <w:r w:rsidRPr="00095508">
        <w:rPr>
          <w:rFonts w:eastAsia="Calibri"/>
          <w:sz w:val="24"/>
          <w:szCs w:val="24"/>
          <w:lang w:eastAsia="ro-RO"/>
        </w:rPr>
        <w:t xml:space="preserve">, </w:t>
      </w:r>
      <w:r w:rsidRPr="00095508">
        <w:rPr>
          <w:rFonts w:eastAsia="Calibri"/>
          <w:b/>
          <w:sz w:val="24"/>
          <w:szCs w:val="24"/>
          <w:lang w:eastAsia="ro-RO"/>
        </w:rPr>
        <w:t>B</w:t>
      </w:r>
      <w:r>
        <w:rPr>
          <w:rFonts w:eastAsia="Calibri"/>
          <w:b/>
          <w:sz w:val="24"/>
          <w:szCs w:val="24"/>
          <w:lang w:eastAsia="ro-RO"/>
        </w:rPr>
        <w:t>ogdan</w:t>
      </w:r>
      <w:r w:rsidRPr="00095508">
        <w:rPr>
          <w:rFonts w:eastAsia="Calibri"/>
          <w:b/>
          <w:sz w:val="24"/>
          <w:szCs w:val="24"/>
          <w:lang w:eastAsia="ro-RO"/>
        </w:rPr>
        <w:t xml:space="preserve"> C</w:t>
      </w:r>
      <w:r>
        <w:rPr>
          <w:rFonts w:eastAsia="Calibri"/>
          <w:b/>
          <w:sz w:val="24"/>
          <w:szCs w:val="24"/>
          <w:lang w:eastAsia="ro-RO"/>
        </w:rPr>
        <w:t>orneliu</w:t>
      </w:r>
      <w:r w:rsidRPr="00095508">
        <w:rPr>
          <w:rFonts w:eastAsia="Calibri"/>
          <w:b/>
          <w:sz w:val="24"/>
          <w:szCs w:val="24"/>
          <w:lang w:eastAsia="ro-RO"/>
        </w:rPr>
        <w:t xml:space="preserve"> </w:t>
      </w:r>
      <w:r>
        <w:rPr>
          <w:rFonts w:eastAsia="Calibri"/>
          <w:b/>
          <w:sz w:val="24"/>
          <w:szCs w:val="24"/>
          <w:lang w:eastAsia="ro-RO"/>
        </w:rPr>
        <w:t>Andor-</w:t>
      </w:r>
      <w:r w:rsidRPr="00095508">
        <w:rPr>
          <w:rFonts w:eastAsia="Calibri"/>
          <w:b/>
          <w:sz w:val="24"/>
          <w:szCs w:val="24"/>
          <w:lang w:eastAsia="ro-RO"/>
        </w:rPr>
        <w:t xml:space="preserve"> </w:t>
      </w:r>
      <w:r w:rsidRPr="00095508">
        <w:rPr>
          <w:bCs/>
          <w:sz w:val="24"/>
          <w:szCs w:val="24"/>
          <w:lang w:eastAsia="ro-RO"/>
        </w:rPr>
        <w:t>Comparison of Plastic and Glass Collection and Pipetting of Whole Blood for Cocaine Assay by GC-MS -</w:t>
      </w:r>
      <w:r w:rsidRPr="00095508">
        <w:rPr>
          <w:rFonts w:eastAsia="Calibri"/>
          <w:sz w:val="24"/>
          <w:szCs w:val="24"/>
          <w:lang w:eastAsia="ro-RO"/>
        </w:rPr>
        <w:t xml:space="preserve">MATERIALE PLASTICE </w:t>
      </w:r>
      <w:r>
        <w:rPr>
          <w:rFonts w:eastAsia="Calibri"/>
          <w:sz w:val="24"/>
          <w:szCs w:val="24"/>
          <w:lang w:eastAsia="ro-RO"/>
        </w:rPr>
        <w:t>,</w:t>
      </w:r>
      <w:r w:rsidRPr="00095508">
        <w:rPr>
          <w:rFonts w:eastAsia="Calibri"/>
          <w:sz w:val="24"/>
          <w:szCs w:val="24"/>
          <w:lang w:eastAsia="ro-RO"/>
        </w:rPr>
        <w:t>53</w:t>
      </w:r>
      <w:r>
        <w:rPr>
          <w:rFonts w:eastAsia="Calibri"/>
          <w:sz w:val="24"/>
          <w:szCs w:val="24"/>
          <w:lang w:eastAsia="ro-RO"/>
        </w:rPr>
        <w:t>,</w:t>
      </w:r>
      <w:r w:rsidRPr="00095508">
        <w:rPr>
          <w:rFonts w:eastAsia="Calibri"/>
          <w:sz w:val="24"/>
          <w:szCs w:val="24"/>
          <w:lang w:eastAsia="ro-RO"/>
        </w:rPr>
        <w:t>No.1</w:t>
      </w:r>
      <w:r>
        <w:rPr>
          <w:rFonts w:eastAsia="Calibri"/>
          <w:sz w:val="24"/>
          <w:szCs w:val="24"/>
          <w:lang w:eastAsia="ro-RO"/>
        </w:rPr>
        <w:t>,</w:t>
      </w:r>
      <w:r w:rsidRPr="00095508">
        <w:rPr>
          <w:rFonts w:eastAsia="Calibri"/>
          <w:sz w:val="24"/>
          <w:szCs w:val="24"/>
          <w:lang w:eastAsia="ro-RO"/>
        </w:rPr>
        <w:t>2016</w:t>
      </w:r>
      <w:r w:rsidRPr="00FC5D76">
        <w:rPr>
          <w:sz w:val="24"/>
          <w:szCs w:val="24"/>
        </w:rPr>
        <w:t xml:space="preserve"> </w:t>
      </w:r>
    </w:p>
    <w:p w:rsidR="004A1C87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sz w:val="24"/>
          <w:szCs w:val="24"/>
        </w:rPr>
      </w:pPr>
      <w:r w:rsidRPr="00095508">
        <w:rPr>
          <w:sz w:val="24"/>
          <w:szCs w:val="24"/>
        </w:rPr>
        <w:t xml:space="preserve">Jenel Marian Patrascu, Ioan Avram Nedelcu, Maria Sonmez, Denisa Ficai, Anton Ficai, Bogdan Stefan Vasile, Camelia Ungureanu, Madalina Georgiana Albu, </w:t>
      </w:r>
      <w:r w:rsidRPr="00095508">
        <w:rPr>
          <w:b/>
          <w:sz w:val="24"/>
          <w:szCs w:val="24"/>
        </w:rPr>
        <w:t>Bogdan Andor,</w:t>
      </w:r>
      <w:r w:rsidRPr="00095508">
        <w:rPr>
          <w:sz w:val="24"/>
          <w:szCs w:val="24"/>
        </w:rPr>
        <w:t xml:space="preserve"> Ecaterina Andronescu, Laura Cristina Rusu  - Composite scaffolds based on silver nanoparticles for biomedical applications Journal of nanomaterials 2015</w:t>
      </w:r>
    </w:p>
    <w:p w:rsidR="004A1C87" w:rsidRPr="00346195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sz w:val="24"/>
          <w:szCs w:val="24"/>
        </w:rPr>
      </w:pPr>
      <w:r w:rsidRPr="00095508">
        <w:rPr>
          <w:color w:val="181818"/>
          <w:sz w:val="24"/>
          <w:szCs w:val="24"/>
        </w:rPr>
        <w:t>Jenel Marian Patrascu,Mihaela Amarandei,Karla Noemy Kun,Ovidiu Boruga,Alina Totorean,</w:t>
      </w:r>
      <w:r w:rsidRPr="00095508">
        <w:rPr>
          <w:b/>
          <w:color w:val="181818"/>
          <w:sz w:val="24"/>
          <w:szCs w:val="24"/>
        </w:rPr>
        <w:t>Bogdan Andor</w:t>
      </w:r>
      <w:r w:rsidRPr="00095508">
        <w:rPr>
          <w:color w:val="181818"/>
          <w:sz w:val="24"/>
          <w:szCs w:val="24"/>
        </w:rPr>
        <w:t>,Sorin Florescu - Thermographic and microscopic evaluation of LARS knee ligament tearing, Romanian Journal of Morphology &amp; Embryology, 2014, Vol.55, pag.1231-1235</w:t>
      </w:r>
      <w:r w:rsidRPr="00095508">
        <w:rPr>
          <w:rFonts w:cs="Arial"/>
          <w:b/>
          <w:color w:val="181818"/>
          <w:sz w:val="24"/>
          <w:szCs w:val="24"/>
        </w:rPr>
        <w:t xml:space="preserve"> </w:t>
      </w:r>
    </w:p>
    <w:p w:rsidR="004A1C87" w:rsidRPr="006D7B1C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sz w:val="24"/>
          <w:szCs w:val="24"/>
          <w:lang w:val="en-US" w:eastAsia="en-US"/>
        </w:rPr>
      </w:pPr>
      <w:r w:rsidRPr="006D7B1C">
        <w:rPr>
          <w:color w:val="181818"/>
          <w:sz w:val="24"/>
          <w:szCs w:val="24"/>
        </w:rPr>
        <w:t>Mariana Tudoran, Catalina Giurgi-Oncu,</w:t>
      </w:r>
      <w:r w:rsidRPr="006D7B1C">
        <w:rPr>
          <w:b/>
          <w:color w:val="181818"/>
          <w:sz w:val="24"/>
          <w:szCs w:val="24"/>
        </w:rPr>
        <w:t xml:space="preserve"> Bogdan Andor, </w:t>
      </w:r>
      <w:r w:rsidRPr="006D7B1C">
        <w:rPr>
          <w:color w:val="181818"/>
          <w:sz w:val="24"/>
          <w:szCs w:val="24"/>
        </w:rPr>
        <w:t>Ahmed Abu Awwad, Gheorghe Nicusor Pop, Delia Berceanu-Vaduva, Cristina Tudoran-</w:t>
      </w:r>
      <w:r w:rsidRPr="006D7B1C">
        <w:rPr>
          <w:b/>
          <w:color w:val="181818"/>
          <w:sz w:val="24"/>
          <w:szCs w:val="24"/>
        </w:rPr>
        <w:t xml:space="preserve"> </w:t>
      </w:r>
      <w:r w:rsidRPr="006D7B1C">
        <w:rPr>
          <w:color w:val="181818"/>
          <w:sz w:val="24"/>
          <w:szCs w:val="24"/>
        </w:rPr>
        <w:t>Impact of Therapy with Selective Serotonine-Reuptake Inhibitors on the Evolution of Subclinical Atherosclerosis in Patients with Depressive Disorder-</w:t>
      </w:r>
      <w:r w:rsidRPr="006D7B1C">
        <w:rPr>
          <w:rFonts w:eastAsia="Calibri"/>
          <w:color w:val="292526"/>
          <w:sz w:val="24"/>
          <w:szCs w:val="24"/>
          <w:lang w:eastAsia="ro-RO"/>
        </w:rPr>
        <w:t xml:space="preserve"> REV.CHIM.(Bucharest)</w:t>
      </w:r>
      <w:r w:rsidRPr="006D7B1C">
        <w:rPr>
          <w:rFonts w:eastAsia="Calibri" w:cs="Symbol"/>
          <w:color w:val="000000"/>
          <w:sz w:val="24"/>
          <w:szCs w:val="24"/>
          <w:lang w:eastAsia="ro-RO"/>
        </w:rPr>
        <w:t xml:space="preserve">, </w:t>
      </w:r>
      <w:r w:rsidRPr="006D7B1C">
        <w:rPr>
          <w:rFonts w:eastAsia="Calibri"/>
          <w:color w:val="292526"/>
          <w:sz w:val="24"/>
          <w:szCs w:val="24"/>
          <w:lang w:eastAsia="ro-RO"/>
        </w:rPr>
        <w:t>70</w:t>
      </w:r>
      <w:r w:rsidRPr="006D7B1C">
        <w:rPr>
          <w:rFonts w:eastAsia="Calibri" w:cs="Symbol"/>
          <w:color w:val="000000"/>
          <w:sz w:val="24"/>
          <w:szCs w:val="24"/>
          <w:lang w:eastAsia="ro-RO"/>
        </w:rPr>
        <w:t>,</w:t>
      </w:r>
      <w:r w:rsidRPr="006D7B1C">
        <w:rPr>
          <w:rFonts w:eastAsia="Calibri"/>
          <w:color w:val="292526"/>
          <w:sz w:val="24"/>
          <w:szCs w:val="24"/>
          <w:lang w:eastAsia="ro-RO"/>
        </w:rPr>
        <w:t xml:space="preserve">No. 5 </w:t>
      </w:r>
      <w:r w:rsidRPr="006D7B1C">
        <w:rPr>
          <w:rFonts w:eastAsia="Calibri" w:cs="Symbol"/>
          <w:color w:val="000000"/>
          <w:sz w:val="24"/>
          <w:szCs w:val="24"/>
          <w:lang w:eastAsia="ro-RO"/>
        </w:rPr>
        <w:t>,</w:t>
      </w:r>
      <w:r w:rsidRPr="006D7B1C">
        <w:rPr>
          <w:rFonts w:eastAsia="Calibri"/>
          <w:color w:val="292526"/>
          <w:sz w:val="24"/>
          <w:szCs w:val="24"/>
          <w:lang w:eastAsia="ro-RO"/>
        </w:rPr>
        <w:t>2019</w:t>
      </w:r>
    </w:p>
    <w:p w:rsidR="004A1C87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sz w:val="24"/>
          <w:szCs w:val="24"/>
        </w:rPr>
      </w:pPr>
      <w:r w:rsidRPr="006D7B1C">
        <w:rPr>
          <w:sz w:val="24"/>
          <w:szCs w:val="24"/>
        </w:rPr>
        <w:t xml:space="preserve">Gabriel  Ilies, Narcisa Carmen Mladin, Marius Craina, Izabella Petre, Nicolae  Suciu, AncaTudor, Roxana Oancea,  </w:t>
      </w:r>
      <w:r w:rsidRPr="006D7B1C">
        <w:rPr>
          <w:b/>
          <w:sz w:val="24"/>
          <w:szCs w:val="24"/>
        </w:rPr>
        <w:t>Bogdan Andor</w:t>
      </w:r>
      <w:r w:rsidRPr="006D7B1C">
        <w:rPr>
          <w:sz w:val="24"/>
          <w:szCs w:val="24"/>
        </w:rPr>
        <w:t>,  Daniela Radu- Procalcitonin as a Marker of the Systemic Inflammatory Response to Infection on Newborn and Children (up to 1 year)-  REVISTA DE CHIMIE Volume: 70  Issue: 3  Pages: 969-972 Martie 2019</w:t>
      </w:r>
    </w:p>
    <w:p w:rsidR="004A1C87" w:rsidRPr="007A0FD0" w:rsidRDefault="004A1C87" w:rsidP="004A1C87">
      <w:pPr>
        <w:pStyle w:val="ListParagraph"/>
        <w:numPr>
          <w:ilvl w:val="0"/>
          <w:numId w:val="6"/>
        </w:numPr>
        <w:suppressAutoHyphens w:val="0"/>
        <w:spacing w:after="200" w:line="276" w:lineRule="auto"/>
        <w:rPr>
          <w:sz w:val="24"/>
          <w:szCs w:val="24"/>
        </w:rPr>
      </w:pPr>
      <w:r w:rsidRPr="007A0FD0">
        <w:rPr>
          <w:rStyle w:val="Strong"/>
          <w:color w:val="44432F"/>
          <w:sz w:val="24"/>
          <w:szCs w:val="24"/>
        </w:rPr>
        <w:lastRenderedPageBreak/>
        <w:t xml:space="preserve"> </w:t>
      </w:r>
      <w:r w:rsidRPr="007A0FD0">
        <w:rPr>
          <w:sz w:val="24"/>
          <w:szCs w:val="24"/>
        </w:rPr>
        <w:t xml:space="preserve">Albai Alin, Sima Alexandra, Papava Ion, Roman Deiana, </w:t>
      </w:r>
      <w:r w:rsidRPr="007A0FD0">
        <w:rPr>
          <w:b/>
          <w:sz w:val="24"/>
          <w:szCs w:val="24"/>
        </w:rPr>
        <w:t xml:space="preserve">Andor  Bogdan, </w:t>
      </w:r>
      <w:r w:rsidRPr="007A0FD0">
        <w:rPr>
          <w:sz w:val="24"/>
          <w:szCs w:val="24"/>
        </w:rPr>
        <w:t>Gafencu Mihai- Association between coping mechanisms and adherence to diabetes-related self-care activities: a cross-sectional study- Patient  Preference and Adherence, vol 11, pages 1235-1241, 2017</w:t>
      </w:r>
    </w:p>
    <w:p w:rsidR="004A1C87" w:rsidRDefault="004A1C87" w:rsidP="004A1C87">
      <w:pPr>
        <w:rPr>
          <w:szCs w:val="28"/>
        </w:rPr>
      </w:pPr>
    </w:p>
    <w:p w:rsidR="00556C41" w:rsidRDefault="00BD5362">
      <w:pPr>
        <w:pStyle w:val="CVNormal"/>
      </w:pPr>
      <w:r>
        <w:t xml:space="preserve">Timisoara </w:t>
      </w:r>
      <w:r w:rsidR="00694EA3">
        <w:t>30.05.2019</w:t>
      </w:r>
    </w:p>
    <w:sectPr w:rsidR="00556C41" w:rsidSect="00932790"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A0C" w:rsidRDefault="004E3A0C">
      <w:r>
        <w:separator/>
      </w:r>
    </w:p>
  </w:endnote>
  <w:endnote w:type="continuationSeparator" w:id="0">
    <w:p w:rsidR="004E3A0C" w:rsidRDefault="004E3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8763689"/>
      <w:docPartObj>
        <w:docPartGallery w:val="Page Numbers (Bottom of Page)"/>
        <w:docPartUnique/>
      </w:docPartObj>
    </w:sdtPr>
    <w:sdtEndPr/>
    <w:sdtContent>
      <w:p w:rsidR="004A1C87" w:rsidRDefault="004E3A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56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6C41" w:rsidRDefault="00556C41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A0C" w:rsidRDefault="004E3A0C">
      <w:r>
        <w:separator/>
      </w:r>
    </w:p>
  </w:footnote>
  <w:footnote w:type="continuationSeparator" w:id="0">
    <w:p w:rsidR="004E3A0C" w:rsidRDefault="004E3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7118C"/>
    <w:multiLevelType w:val="hybridMultilevel"/>
    <w:tmpl w:val="CD860AF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92B72"/>
    <w:multiLevelType w:val="hybridMultilevel"/>
    <w:tmpl w:val="0B7E63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91DED"/>
    <w:multiLevelType w:val="hybridMultilevel"/>
    <w:tmpl w:val="F83841A4"/>
    <w:lvl w:ilvl="0" w:tplc="A9301744">
      <w:start w:val="58"/>
      <w:numFmt w:val="decimal"/>
      <w:lvlText w:val="%1."/>
      <w:lvlJc w:val="left"/>
      <w:pPr>
        <w:tabs>
          <w:tab w:val="num" w:pos="990"/>
        </w:tabs>
        <w:ind w:left="990" w:hanging="450"/>
      </w:pPr>
      <w:rPr>
        <w:rFonts w:hint="default"/>
        <w:b/>
        <w:sz w:val="28"/>
      </w:rPr>
    </w:lvl>
    <w:lvl w:ilvl="1" w:tplc="0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63B02158"/>
    <w:multiLevelType w:val="hybridMultilevel"/>
    <w:tmpl w:val="E2EE77C0"/>
    <w:lvl w:ilvl="0" w:tplc="0418000F">
      <w:start w:val="1"/>
      <w:numFmt w:val="decimal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7130154E"/>
    <w:multiLevelType w:val="hybridMultilevel"/>
    <w:tmpl w:val="543CE7C4"/>
    <w:lvl w:ilvl="0" w:tplc="D50E129E">
      <w:start w:val="1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ascii="Tahoma" w:hAnsi="Tahoma" w:cs="Tahoma"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7D502A8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556C41"/>
    <w:rsid w:val="00072F9D"/>
    <w:rsid w:val="00073427"/>
    <w:rsid w:val="000C297B"/>
    <w:rsid w:val="000C3AC7"/>
    <w:rsid w:val="000D153A"/>
    <w:rsid w:val="000F1B20"/>
    <w:rsid w:val="000F3D53"/>
    <w:rsid w:val="00167B3B"/>
    <w:rsid w:val="00181C34"/>
    <w:rsid w:val="001B3161"/>
    <w:rsid w:val="001E5708"/>
    <w:rsid w:val="001F1DF2"/>
    <w:rsid w:val="0022376C"/>
    <w:rsid w:val="00276010"/>
    <w:rsid w:val="00293EF5"/>
    <w:rsid w:val="002962E4"/>
    <w:rsid w:val="002B45AF"/>
    <w:rsid w:val="003C190A"/>
    <w:rsid w:val="00464839"/>
    <w:rsid w:val="00476778"/>
    <w:rsid w:val="004A1C87"/>
    <w:rsid w:val="004B3085"/>
    <w:rsid w:val="004E3A0C"/>
    <w:rsid w:val="004F3134"/>
    <w:rsid w:val="004F33AD"/>
    <w:rsid w:val="0050463C"/>
    <w:rsid w:val="005264D5"/>
    <w:rsid w:val="00530C1B"/>
    <w:rsid w:val="00556C41"/>
    <w:rsid w:val="00577534"/>
    <w:rsid w:val="00602DD9"/>
    <w:rsid w:val="00653F39"/>
    <w:rsid w:val="0069049A"/>
    <w:rsid w:val="00692DBB"/>
    <w:rsid w:val="00694EA3"/>
    <w:rsid w:val="006B2A35"/>
    <w:rsid w:val="0070500C"/>
    <w:rsid w:val="00776CDF"/>
    <w:rsid w:val="00785DA8"/>
    <w:rsid w:val="007E38F3"/>
    <w:rsid w:val="00813C93"/>
    <w:rsid w:val="00834222"/>
    <w:rsid w:val="008579F0"/>
    <w:rsid w:val="008C5E3B"/>
    <w:rsid w:val="008F0D48"/>
    <w:rsid w:val="0091596E"/>
    <w:rsid w:val="009232D4"/>
    <w:rsid w:val="00927EA9"/>
    <w:rsid w:val="00932790"/>
    <w:rsid w:val="0098101D"/>
    <w:rsid w:val="0098695F"/>
    <w:rsid w:val="009A21B8"/>
    <w:rsid w:val="00AA6C12"/>
    <w:rsid w:val="00B66275"/>
    <w:rsid w:val="00B75759"/>
    <w:rsid w:val="00BC3BD5"/>
    <w:rsid w:val="00BD1545"/>
    <w:rsid w:val="00BD4363"/>
    <w:rsid w:val="00BD5362"/>
    <w:rsid w:val="00C02D11"/>
    <w:rsid w:val="00C14AF4"/>
    <w:rsid w:val="00C72920"/>
    <w:rsid w:val="00CE5CC3"/>
    <w:rsid w:val="00D156D3"/>
    <w:rsid w:val="00D26C32"/>
    <w:rsid w:val="00D5483D"/>
    <w:rsid w:val="00D71052"/>
    <w:rsid w:val="00D9639E"/>
    <w:rsid w:val="00F37803"/>
    <w:rsid w:val="00F5563D"/>
    <w:rsid w:val="00F92A93"/>
    <w:rsid w:val="00F93361"/>
    <w:rsid w:val="00FE6004"/>
    <w:rsid w:val="00FF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B7D9B"/>
  <w15:docId w15:val="{3164D228-CC32-4404-8E8E-518BA92C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790"/>
    <w:pPr>
      <w:suppressAutoHyphens/>
    </w:pPr>
    <w:rPr>
      <w:rFonts w:ascii="Arial Narrow" w:hAnsi="Arial Narrow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F92A93"/>
    <w:pPr>
      <w:keepNext/>
      <w:suppressAutoHyphens w:val="0"/>
      <w:spacing w:before="240" w:after="60"/>
      <w:outlineLvl w:val="0"/>
    </w:pPr>
    <w:rPr>
      <w:rFonts w:ascii="Verdana" w:hAnsi="Verdana" w:cs="Arial"/>
      <w:b/>
      <w:bCs/>
      <w:kern w:val="32"/>
      <w:sz w:val="18"/>
      <w:szCs w:val="32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932790"/>
  </w:style>
  <w:style w:type="character" w:styleId="PageNumber">
    <w:name w:val="page number"/>
    <w:basedOn w:val="WW-DefaultParagraphFont"/>
    <w:rsid w:val="00932790"/>
  </w:style>
  <w:style w:type="character" w:styleId="Hyperlink">
    <w:name w:val="Hyperlink"/>
    <w:basedOn w:val="WW-DefaultParagraphFont"/>
    <w:rsid w:val="00932790"/>
    <w:rPr>
      <w:color w:val="0000FF"/>
      <w:u w:val="single"/>
    </w:rPr>
  </w:style>
  <w:style w:type="character" w:customStyle="1" w:styleId="EndnoteCharacters">
    <w:name w:val="Endnote Characters"/>
    <w:rsid w:val="00932790"/>
  </w:style>
  <w:style w:type="character" w:customStyle="1" w:styleId="WW-DefaultParagraphFont">
    <w:name w:val="WW-Default Paragraph Font"/>
    <w:rsid w:val="00932790"/>
  </w:style>
  <w:style w:type="paragraph" w:styleId="BodyText">
    <w:name w:val="Body Text"/>
    <w:basedOn w:val="Normal"/>
    <w:rsid w:val="00932790"/>
    <w:pPr>
      <w:spacing w:after="120"/>
    </w:pPr>
  </w:style>
  <w:style w:type="paragraph" w:styleId="Header">
    <w:name w:val="header"/>
    <w:basedOn w:val="Normal"/>
    <w:rsid w:val="00932790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32790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932790"/>
    <w:pPr>
      <w:suppressLineNumbers/>
    </w:pPr>
  </w:style>
  <w:style w:type="paragraph" w:customStyle="1" w:styleId="TableHeading">
    <w:name w:val="Table Heading"/>
    <w:basedOn w:val="TableContents"/>
    <w:rsid w:val="00932790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93279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932790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932790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932790"/>
    <w:pPr>
      <w:spacing w:before="74"/>
    </w:pPr>
  </w:style>
  <w:style w:type="paragraph" w:customStyle="1" w:styleId="CVHeading3">
    <w:name w:val="CV Heading 3"/>
    <w:basedOn w:val="Normal"/>
    <w:next w:val="Normal"/>
    <w:rsid w:val="0093279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932790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932790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932790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932790"/>
    <w:pPr>
      <w:textAlignment w:val="bottom"/>
    </w:pPr>
  </w:style>
  <w:style w:type="paragraph" w:customStyle="1" w:styleId="SmallGap">
    <w:name w:val="Small Gap"/>
    <w:basedOn w:val="Normal"/>
    <w:next w:val="Normal"/>
    <w:rsid w:val="00932790"/>
    <w:rPr>
      <w:sz w:val="10"/>
    </w:rPr>
  </w:style>
  <w:style w:type="paragraph" w:customStyle="1" w:styleId="CVHeadingLevel">
    <w:name w:val="CV Heading Level"/>
    <w:basedOn w:val="CVHeading3"/>
    <w:next w:val="Normal"/>
    <w:rsid w:val="00932790"/>
    <w:rPr>
      <w:i/>
    </w:rPr>
  </w:style>
  <w:style w:type="paragraph" w:customStyle="1" w:styleId="LevelAssessment-Heading1">
    <w:name w:val="Level Assessment - Heading 1"/>
    <w:basedOn w:val="LevelAssessment-Code"/>
    <w:rsid w:val="00932790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932790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932790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932790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932790"/>
    <w:pPr>
      <w:spacing w:before="74"/>
    </w:pPr>
  </w:style>
  <w:style w:type="paragraph" w:customStyle="1" w:styleId="CVMedium">
    <w:name w:val="CV Medium"/>
    <w:basedOn w:val="CVMajor"/>
    <w:rsid w:val="00932790"/>
    <w:rPr>
      <w:sz w:val="22"/>
    </w:rPr>
  </w:style>
  <w:style w:type="paragraph" w:customStyle="1" w:styleId="CVMedium-FirstLine">
    <w:name w:val="CV Medium - First Line"/>
    <w:basedOn w:val="CVMedium"/>
    <w:next w:val="CVMedium"/>
    <w:rsid w:val="00932790"/>
    <w:pPr>
      <w:spacing w:before="74"/>
    </w:pPr>
  </w:style>
  <w:style w:type="paragraph" w:customStyle="1" w:styleId="CVNormal">
    <w:name w:val="CV Normal"/>
    <w:basedOn w:val="CVMedium"/>
    <w:rsid w:val="00932790"/>
    <w:rPr>
      <w:b w:val="0"/>
      <w:sz w:val="20"/>
    </w:rPr>
  </w:style>
  <w:style w:type="paragraph" w:customStyle="1" w:styleId="CVSpacer">
    <w:name w:val="CV Spacer"/>
    <w:basedOn w:val="CVNormal"/>
    <w:rsid w:val="00932790"/>
    <w:rPr>
      <w:sz w:val="4"/>
    </w:rPr>
  </w:style>
  <w:style w:type="paragraph" w:customStyle="1" w:styleId="CVNormal-FirstLine">
    <w:name w:val="CV Normal - First Line"/>
    <w:basedOn w:val="CVNormal"/>
    <w:next w:val="CVNormal"/>
    <w:rsid w:val="00932790"/>
    <w:pPr>
      <w:spacing w:before="74"/>
    </w:pPr>
  </w:style>
  <w:style w:type="paragraph" w:customStyle="1" w:styleId="CVFooterLeft">
    <w:name w:val="CV Footer Left"/>
    <w:basedOn w:val="Normal"/>
    <w:rsid w:val="0093279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932790"/>
    <w:rPr>
      <w:bCs/>
      <w:sz w:val="16"/>
      <w:lang w:val="de-DE"/>
    </w:rPr>
  </w:style>
  <w:style w:type="paragraph" w:customStyle="1" w:styleId="GridStandard">
    <w:name w:val="Grid Standard"/>
    <w:rsid w:val="00932790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932790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932790"/>
    <w:rPr>
      <w:sz w:val="16"/>
    </w:rPr>
  </w:style>
  <w:style w:type="paragraph" w:customStyle="1" w:styleId="GridLevel">
    <w:name w:val="Grid Level"/>
    <w:basedOn w:val="GridStandard"/>
    <w:rsid w:val="00932790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932790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932790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932790"/>
    <w:rPr>
      <w:sz w:val="16"/>
    </w:rPr>
  </w:style>
  <w:style w:type="character" w:customStyle="1" w:styleId="Heading1Char">
    <w:name w:val="Heading 1 Char"/>
    <w:basedOn w:val="DefaultParagraphFont"/>
    <w:link w:val="Heading1"/>
    <w:rsid w:val="00F92A93"/>
    <w:rPr>
      <w:rFonts w:ascii="Verdana" w:hAnsi="Verdana" w:cs="Arial"/>
      <w:b/>
      <w:bCs/>
      <w:kern w:val="32"/>
      <w:sz w:val="18"/>
      <w:szCs w:val="32"/>
      <w:lang w:val="de-CH" w:eastAsia="de-CH"/>
    </w:rPr>
  </w:style>
  <w:style w:type="paragraph" w:styleId="ListParagraph">
    <w:name w:val="List Paragraph"/>
    <w:basedOn w:val="Normal"/>
    <w:uiPriority w:val="34"/>
    <w:qFormat/>
    <w:rsid w:val="003C190A"/>
    <w:pPr>
      <w:ind w:left="720"/>
      <w:contextualSpacing/>
    </w:pPr>
  </w:style>
  <w:style w:type="character" w:customStyle="1" w:styleId="yshortcuts">
    <w:name w:val="yshortcuts"/>
    <w:basedOn w:val="DefaultParagraphFont"/>
    <w:rsid w:val="00F93361"/>
  </w:style>
  <w:style w:type="character" w:styleId="Strong">
    <w:name w:val="Strong"/>
    <w:uiPriority w:val="22"/>
    <w:qFormat/>
    <w:rsid w:val="004A1C87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4A1C87"/>
    <w:rPr>
      <w:rFonts w:ascii="Arial Narrow" w:hAnsi="Arial Narro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evmaterialeplastice.ro/article_eng.asp?ID=46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3CED4-0A89-41DE-BD0A-49C1A8AD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scjut</Company>
  <LinksUpToDate>false</LinksUpToDate>
  <CharactersWithSpaces>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Persida Cechin</cp:lastModifiedBy>
  <cp:revision>3</cp:revision>
  <cp:lastPrinted>2019-05-30T18:51:00Z</cp:lastPrinted>
  <dcterms:created xsi:type="dcterms:W3CDTF">2019-06-19T09:54:00Z</dcterms:created>
  <dcterms:modified xsi:type="dcterms:W3CDTF">2019-06-25T07:39:00Z</dcterms:modified>
</cp:coreProperties>
</file>