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53" w:rsidRPr="004A17F9" w:rsidRDefault="006F2853" w:rsidP="00BF53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4A17F9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Lista  lucrărilor publicate</w:t>
      </w:r>
    </w:p>
    <w:p w:rsidR="00ED2F3D" w:rsidRPr="00ED2F3D" w:rsidRDefault="00BC0EC3" w:rsidP="00BF531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ș.l.dr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 w:rsidR="00ED2F3D" w:rsidRPr="00ED2F3D">
        <w:rPr>
          <w:rFonts w:ascii="Times New Roman" w:eastAsia="Times New Roman" w:hAnsi="Times New Roman" w:cs="Times New Roman"/>
          <w:color w:val="181818"/>
          <w:sz w:val="24"/>
          <w:szCs w:val="24"/>
        </w:rPr>
        <w:t>Diana Boc-</w:t>
      </w:r>
      <w:proofErr w:type="spellStart"/>
      <w:r w:rsidR="00ED2F3D" w:rsidRPr="00ED2F3D">
        <w:rPr>
          <w:rFonts w:ascii="Times New Roman" w:eastAsia="Times New Roman" w:hAnsi="Times New Roman" w:cs="Times New Roman"/>
          <w:color w:val="181818"/>
          <w:sz w:val="24"/>
          <w:szCs w:val="24"/>
        </w:rPr>
        <w:t>Sînmărghițan</w:t>
      </w:r>
      <w:proofErr w:type="spellEnd"/>
    </w:p>
    <w:p w:rsidR="00F05ABC" w:rsidRPr="00ED2F3D" w:rsidRDefault="00F05ABC" w:rsidP="00BF5313">
      <w:p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Cărți</w:t>
      </w:r>
      <w:r w:rsidR="00A8682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și capitole în cărți</w:t>
      </w:r>
    </w:p>
    <w:p w:rsidR="00F05ABC" w:rsidRDefault="00F05ABC" w:rsidP="00BF5313">
      <w:p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sz w:val="24"/>
          <w:szCs w:val="24"/>
        </w:rPr>
        <w:t>Dicționare</w:t>
      </w:r>
    </w:p>
    <w:p w:rsidR="00A8682A" w:rsidRPr="00A8682A" w:rsidRDefault="00A8682A" w:rsidP="00BF5313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682A">
        <w:rPr>
          <w:rFonts w:ascii="Times New Roman" w:eastAsia="Calibri" w:hAnsi="Times New Roman" w:cs="Times New Roman"/>
          <w:b/>
          <w:sz w:val="24"/>
          <w:szCs w:val="24"/>
        </w:rPr>
        <w:t>unic autor</w:t>
      </w:r>
    </w:p>
    <w:p w:rsidR="004152B4" w:rsidRDefault="006F2853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Dicționarul toponimic al Banatului (Văile Bistra și Sebeș), 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Timișoara, Colecția Biblioteca de cercetare, Seria Filologie, Editura Universității de Vest. </w:t>
      </w:r>
      <w:r w:rsidR="00A8682A">
        <w:rPr>
          <w:rFonts w:ascii="Times New Roman" w:eastAsia="Calibri" w:hAnsi="Times New Roman" w:cs="Times New Roman"/>
          <w:sz w:val="24"/>
          <w:szCs w:val="24"/>
        </w:rPr>
        <w:t>304 pag,</w:t>
      </w:r>
      <w:r w:rsidR="00F05ABC" w:rsidRPr="00ED2F3D">
        <w:rPr>
          <w:rFonts w:ascii="Times New Roman" w:eastAsia="Calibri" w:hAnsi="Times New Roman" w:cs="Times New Roman"/>
          <w:sz w:val="24"/>
          <w:szCs w:val="24"/>
        </w:rPr>
        <w:t xml:space="preserve"> ISBN 978-973-125-541-5, dec. 2017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(autor: </w:t>
      </w:r>
      <w:r w:rsidRPr="00ED2F3D">
        <w:rPr>
          <w:rFonts w:ascii="Times New Roman" w:eastAsia="Calibri" w:hAnsi="Times New Roman" w:cs="Times New Roman"/>
          <w:b/>
          <w:sz w:val="24"/>
          <w:szCs w:val="24"/>
        </w:rPr>
        <w:t>Diana Boc-</w:t>
      </w:r>
      <w:proofErr w:type="spellStart"/>
      <w:r w:rsidRPr="00ED2F3D">
        <w:rPr>
          <w:rFonts w:ascii="Times New Roman" w:eastAsia="Calibri" w:hAnsi="Times New Roman" w:cs="Times New Roman"/>
          <w:b/>
          <w:sz w:val="24"/>
          <w:szCs w:val="24"/>
        </w:rPr>
        <w:t>Sînmărghițan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8682A" w:rsidRPr="00A8682A" w:rsidRDefault="00A8682A" w:rsidP="00BF5313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682A">
        <w:rPr>
          <w:rFonts w:ascii="Times New Roman" w:eastAsia="Calibri" w:hAnsi="Times New Roman" w:cs="Times New Roman"/>
          <w:b/>
          <w:sz w:val="24"/>
          <w:szCs w:val="24"/>
        </w:rPr>
        <w:t>coautor</w:t>
      </w:r>
    </w:p>
    <w:p w:rsidR="00ED2F3D" w:rsidRPr="00A8682A" w:rsidRDefault="00F05ABC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Compendium of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Forage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Technical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Terms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in English,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French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Romanian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Cambridge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>, IBN</w:t>
      </w:r>
      <w:r w:rsidR="00A8682A">
        <w:rPr>
          <w:rFonts w:ascii="Times New Roman" w:eastAsia="Calibri" w:hAnsi="Times New Roman" w:cs="Times New Roman"/>
          <w:sz w:val="24"/>
          <w:szCs w:val="24"/>
        </w:rPr>
        <w:t xml:space="preserve"> (10): 1-4438-3623-0, ISBN (13)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: 978-1-4438-3623-4, 2012 (autori dicționar: Georgeta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Raţă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Ionel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Samfira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Diana </w:t>
      </w:r>
      <w:r w:rsidRPr="00ED2F3D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Pr="00ED2F3D">
        <w:rPr>
          <w:rFonts w:ascii="Times New Roman" w:eastAsia="Calibri" w:hAnsi="Times New Roman" w:cs="Times New Roman"/>
          <w:b/>
          <w:sz w:val="24"/>
          <w:szCs w:val="24"/>
        </w:rPr>
        <w:t>Sînmărghiţan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Monica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Butnariu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05ABC" w:rsidRPr="00ED2F3D" w:rsidRDefault="00F05ABC" w:rsidP="00BF5313">
      <w:p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sz w:val="24"/>
          <w:szCs w:val="24"/>
        </w:rPr>
        <w:t>Volume tematice</w:t>
      </w:r>
    </w:p>
    <w:p w:rsidR="00ED2F3D" w:rsidRPr="00A8682A" w:rsidRDefault="006F2853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Locuri și terapie prin exerciții de cultivare a limbilor română și franceză, 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Timișoara, Editura „Victor Babeș”, Colecția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Hippocrate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ISBN 978-606-786-124-2, 2019 (autori: </w:t>
      </w:r>
      <w:r w:rsidRPr="00ED2F3D">
        <w:rPr>
          <w:rFonts w:ascii="Times New Roman" w:eastAsia="Calibri" w:hAnsi="Times New Roman" w:cs="Times New Roman"/>
          <w:b/>
          <w:sz w:val="24"/>
          <w:szCs w:val="24"/>
        </w:rPr>
        <w:t>Diana Boc-</w:t>
      </w:r>
      <w:proofErr w:type="spellStart"/>
      <w:r w:rsidRPr="00ED2F3D">
        <w:rPr>
          <w:rFonts w:ascii="Times New Roman" w:eastAsia="Calibri" w:hAnsi="Times New Roman" w:cs="Times New Roman"/>
          <w:b/>
          <w:sz w:val="24"/>
          <w:szCs w:val="24"/>
        </w:rPr>
        <w:t>Sînmărghițan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>, Gabriela-Marian</w:t>
      </w:r>
      <w:r w:rsidR="00191273" w:rsidRPr="00ED2F3D">
        <w:rPr>
          <w:rFonts w:ascii="Times New Roman" w:eastAsia="Calibri" w:hAnsi="Times New Roman" w:cs="Times New Roman"/>
          <w:sz w:val="24"/>
          <w:szCs w:val="24"/>
        </w:rPr>
        <w:t>a Luca, Cosmina Simona Lungoci)</w:t>
      </w:r>
    </w:p>
    <w:p w:rsidR="00F05ABC" w:rsidRPr="00ED2F3D" w:rsidRDefault="00F05ABC" w:rsidP="00BF5313">
      <w:p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sz w:val="24"/>
          <w:szCs w:val="24"/>
        </w:rPr>
        <w:t>Capitole în volum</w:t>
      </w:r>
      <w:r w:rsidR="00B213B2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Pr="00ED2F3D">
        <w:rPr>
          <w:rFonts w:ascii="Times New Roman" w:eastAsia="Calibri" w:hAnsi="Times New Roman" w:cs="Times New Roman"/>
          <w:b/>
          <w:sz w:val="24"/>
          <w:szCs w:val="24"/>
        </w:rPr>
        <w:t xml:space="preserve"> de stu</w:t>
      </w:r>
      <w:r w:rsidR="00B213B2">
        <w:rPr>
          <w:rFonts w:ascii="Times New Roman" w:eastAsia="Calibri" w:hAnsi="Times New Roman" w:cs="Times New Roman"/>
          <w:b/>
          <w:sz w:val="24"/>
          <w:szCs w:val="24"/>
        </w:rPr>
        <w:t>diu lingvistic</w:t>
      </w:r>
    </w:p>
    <w:p w:rsidR="002752BE" w:rsidRDefault="00B0417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Agricultural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English, </w:t>
      </w:r>
      <w:r w:rsidRPr="00B04172">
        <w:rPr>
          <w:rFonts w:ascii="Times New Roman" w:eastAsia="Calibri" w:hAnsi="Times New Roman" w:cs="Times New Roman"/>
          <w:sz w:val="24"/>
          <w:szCs w:val="24"/>
        </w:rPr>
        <w:t>capitol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The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Combining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form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bio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-. A Linguistic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Approach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A8682A" w:rsidRPr="00A8682A">
        <w:rPr>
          <w:rFonts w:ascii="Times New Roman" w:eastAsia="Calibri" w:hAnsi="Times New Roman" w:cs="Times New Roman"/>
          <w:sz w:val="24"/>
          <w:szCs w:val="24"/>
        </w:rPr>
        <w:t>în</w:t>
      </w:r>
      <w:r w:rsid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36149">
        <w:rPr>
          <w:rFonts w:ascii="Times New Roman" w:eastAsia="Calibri" w:hAnsi="Times New Roman" w:cs="Times New Roman"/>
          <w:sz w:val="24"/>
          <w:szCs w:val="24"/>
        </w:rPr>
        <w:t xml:space="preserve">Georgeta Rață, Florin Sala, Ionel </w:t>
      </w:r>
      <w:proofErr w:type="spellStart"/>
      <w:r w:rsidRPr="00D36149">
        <w:rPr>
          <w:rFonts w:ascii="Times New Roman" w:eastAsia="Calibri" w:hAnsi="Times New Roman" w:cs="Times New Roman"/>
          <w:sz w:val="24"/>
          <w:szCs w:val="24"/>
        </w:rPr>
        <w:t>Samfira</w:t>
      </w:r>
      <w:proofErr w:type="spellEnd"/>
      <w:r w:rsidRPr="00D3614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D36149">
        <w:rPr>
          <w:rFonts w:ascii="Times New Roman" w:eastAsia="Calibri" w:hAnsi="Times New Roman" w:cs="Times New Roman"/>
          <w:sz w:val="24"/>
          <w:szCs w:val="24"/>
        </w:rPr>
        <w:t>eitori</w:t>
      </w:r>
      <w:proofErr w:type="spellEnd"/>
      <w:r w:rsidRPr="00D36149">
        <w:rPr>
          <w:rFonts w:ascii="Times New Roman" w:eastAsia="Calibri" w:hAnsi="Times New Roman" w:cs="Times New Roman"/>
          <w:sz w:val="24"/>
          <w:szCs w:val="24"/>
        </w:rPr>
        <w:t>),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Cambridge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>, ISBN (10) 1-4438-3890-X, I</w:t>
      </w:r>
      <w:r w:rsidR="00A8682A">
        <w:rPr>
          <w:rFonts w:ascii="Times New Roman" w:eastAsia="Calibri" w:hAnsi="Times New Roman" w:cs="Times New Roman"/>
          <w:sz w:val="24"/>
          <w:szCs w:val="24"/>
        </w:rPr>
        <w:t>SBN (13): 978-1-4438-3890-0, p.</w:t>
      </w:r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 31-40, 2012 </w:t>
      </w:r>
      <w:r w:rsidR="00BC0EC3" w:rsidRPr="00B04172">
        <w:rPr>
          <w:rFonts w:ascii="Times New Roman" w:eastAsia="Calibri" w:hAnsi="Times New Roman" w:cs="Times New Roman"/>
          <w:sz w:val="24"/>
          <w:szCs w:val="24"/>
        </w:rPr>
        <w:t>(autori</w:t>
      </w:r>
      <w:r w:rsidR="00F05ABC" w:rsidRPr="00B04172">
        <w:rPr>
          <w:rFonts w:ascii="Times New Roman" w:eastAsia="Calibri" w:hAnsi="Times New Roman" w:cs="Times New Roman"/>
          <w:sz w:val="24"/>
          <w:szCs w:val="24"/>
        </w:rPr>
        <w:t xml:space="preserve">: Alina Andreea </w:t>
      </w:r>
      <w:proofErr w:type="spellStart"/>
      <w:r w:rsidR="00F05ABC" w:rsidRPr="00B04172">
        <w:rPr>
          <w:rFonts w:ascii="Times New Roman" w:eastAsia="Calibri" w:hAnsi="Times New Roman" w:cs="Times New Roman"/>
          <w:sz w:val="24"/>
          <w:szCs w:val="24"/>
        </w:rPr>
        <w:t>Dragoescu</w:t>
      </w:r>
      <w:proofErr w:type="spellEnd"/>
      <w:r w:rsidR="00F05ABC" w:rsidRPr="00B0417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05ABC" w:rsidRPr="00B04172">
        <w:rPr>
          <w:rFonts w:ascii="Times New Roman" w:eastAsia="Calibri" w:hAnsi="Times New Roman" w:cs="Times New Roman"/>
          <w:b/>
          <w:sz w:val="24"/>
          <w:szCs w:val="24"/>
        </w:rPr>
        <w:t xml:space="preserve">Diana </w:t>
      </w:r>
      <w:r w:rsidR="00A8682A" w:rsidRPr="00B04172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B04172">
        <w:rPr>
          <w:rFonts w:ascii="Times New Roman" w:eastAsia="Calibri" w:hAnsi="Times New Roman" w:cs="Times New Roman"/>
          <w:b/>
          <w:sz w:val="24"/>
          <w:szCs w:val="24"/>
        </w:rPr>
        <w:t>Sînmărghițan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B04172" w:rsidRDefault="00B0417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Education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Today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B04172">
        <w:rPr>
          <w:rFonts w:ascii="Times New Roman" w:eastAsia="Calibri" w:hAnsi="Times New Roman" w:cs="Times New Roman"/>
          <w:sz w:val="24"/>
          <w:szCs w:val="24"/>
        </w:rPr>
        <w:t>capitol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Idiotisme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botanique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au service de la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communication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fruits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Cambridge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, UK, ISBN (10): 1-4438-3284-7, ISBN (13): 978-1-4438-3284-7, p. 4-15, 2011 </w:t>
      </w:r>
      <w:r w:rsidR="00A8682A" w:rsidRPr="00A8682A">
        <w:rPr>
          <w:rFonts w:ascii="Times New Roman" w:eastAsia="Calibri" w:hAnsi="Times New Roman" w:cs="Times New Roman"/>
          <w:sz w:val="24"/>
          <w:szCs w:val="24"/>
        </w:rPr>
        <w:t>(</w:t>
      </w:r>
      <w:r w:rsidR="00A8682A" w:rsidRPr="00A8682A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A8682A">
        <w:rPr>
          <w:rFonts w:ascii="Times New Roman" w:eastAsia="Calibri" w:hAnsi="Times New Roman" w:cs="Times New Roman"/>
          <w:b/>
          <w:sz w:val="24"/>
          <w:szCs w:val="24"/>
        </w:rPr>
        <w:t>Sînmărghțan</w:t>
      </w:r>
      <w:proofErr w:type="spellEnd"/>
      <w:r w:rsidR="00A8682A" w:rsidRPr="00A8682A">
        <w:rPr>
          <w:rFonts w:ascii="Times New Roman" w:eastAsia="Calibri" w:hAnsi="Times New Roman" w:cs="Times New Roman"/>
          <w:b/>
          <w:sz w:val="24"/>
          <w:szCs w:val="24"/>
        </w:rPr>
        <w:t>, Diana</w:t>
      </w:r>
      <w:r w:rsidR="00A8682A" w:rsidRPr="00A8682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04172" w:rsidRPr="00B04172" w:rsidRDefault="00B0417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Education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Today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>, capitol</w:t>
      </w:r>
      <w:r w:rsidRPr="00A8682A">
        <w:rPr>
          <w:rFonts w:ascii="Times New Roman" w:eastAsia="Calibri" w:hAnsi="Times New Roman" w:cs="Times New Roman"/>
          <w:sz w:val="24"/>
          <w:szCs w:val="24"/>
        </w:rPr>
        <w:t>:</w:t>
      </w:r>
      <w:r w:rsidRPr="00B041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La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métaphore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source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importante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d`enrichissement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du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vocabulaire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botanique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champignons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, Cambridge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B04172">
        <w:rPr>
          <w:rFonts w:ascii="Times New Roman" w:eastAsia="Calibri" w:hAnsi="Times New Roman" w:cs="Times New Roman"/>
          <w:sz w:val="24"/>
          <w:szCs w:val="24"/>
        </w:rPr>
        <w:t>, UK, ISBN (10): 1-4438-3284-7, ISBN (13): 978-1-4438-3284-7, p. 12-20, 2011 (</w:t>
      </w:r>
      <w:r w:rsidR="00A8682A" w:rsidRPr="00B04172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B04172">
        <w:rPr>
          <w:rFonts w:ascii="Times New Roman" w:eastAsia="Calibri" w:hAnsi="Times New Roman" w:cs="Times New Roman"/>
          <w:b/>
          <w:sz w:val="24"/>
          <w:szCs w:val="24"/>
        </w:rPr>
        <w:t>Sînmărghțan</w:t>
      </w:r>
      <w:proofErr w:type="spellEnd"/>
      <w:r w:rsidRPr="00B04172">
        <w:rPr>
          <w:rFonts w:ascii="Times New Roman" w:eastAsia="Calibri" w:hAnsi="Times New Roman" w:cs="Times New Roman"/>
          <w:b/>
          <w:sz w:val="24"/>
          <w:szCs w:val="24"/>
        </w:rPr>
        <w:t>, Diana</w:t>
      </w:r>
      <w:r w:rsidRPr="00B0417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04172" w:rsidRDefault="00B04172" w:rsidP="00BF5313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Teaching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Foreign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for Special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Purposes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23FF1">
        <w:rPr>
          <w:rFonts w:ascii="Times New Roman" w:eastAsia="Calibri" w:hAnsi="Times New Roman" w:cs="Times New Roman"/>
          <w:sz w:val="24"/>
          <w:szCs w:val="24"/>
        </w:rPr>
        <w:t>capitol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L`éponymie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-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source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d`enrichissement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du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vocabulaire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B04172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823FF1">
        <w:rPr>
          <w:rFonts w:ascii="Times New Roman" w:eastAsia="Calibri" w:hAnsi="Times New Roman" w:cs="Times New Roman"/>
          <w:sz w:val="24"/>
          <w:szCs w:val="24"/>
        </w:rPr>
        <w:t xml:space="preserve">Cambridge </w:t>
      </w:r>
      <w:proofErr w:type="spellStart"/>
      <w:r w:rsidRPr="00823FF1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823F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3FF1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823FF1">
        <w:rPr>
          <w:rFonts w:ascii="Times New Roman" w:eastAsia="Calibri" w:hAnsi="Times New Roman" w:cs="Times New Roman"/>
          <w:sz w:val="24"/>
          <w:szCs w:val="24"/>
        </w:rPr>
        <w:t>, UK, 2010, ISBN (10): 1-4438-1641-8. ISBN (13): 978-1-44381641-0), p. 4-13, 2010 (</w:t>
      </w:r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Sînmărghțan</w:t>
      </w:r>
      <w:proofErr w:type="spellEnd"/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, Diana</w:t>
      </w:r>
      <w:r w:rsidRPr="00823FF1">
        <w:rPr>
          <w:rFonts w:ascii="Times New Roman" w:eastAsia="Calibri" w:hAnsi="Times New Roman" w:cs="Times New Roman"/>
          <w:sz w:val="24"/>
          <w:szCs w:val="24"/>
        </w:rPr>
        <w:t>)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B04172" w:rsidRDefault="00B04172" w:rsidP="00BF5313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Teaching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Foreign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for Special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Purposes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23FF1">
        <w:rPr>
          <w:rFonts w:ascii="Times New Roman" w:eastAsia="Calibri" w:hAnsi="Times New Roman" w:cs="Times New Roman"/>
          <w:sz w:val="24"/>
          <w:szCs w:val="24"/>
        </w:rPr>
        <w:t>capitol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L`emploi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de la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métaphore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dans la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dénomination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de la flore.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Etude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contrastive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français-roumain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Cambridge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Scholars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Publishing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23FF1">
        <w:rPr>
          <w:rFonts w:ascii="Times New Roman" w:eastAsia="Calibri" w:hAnsi="Times New Roman" w:cs="Times New Roman"/>
          <w:sz w:val="24"/>
          <w:szCs w:val="24"/>
        </w:rPr>
        <w:t>UK, ISBN (10): 1-4438-1641-8. ISBN (13): 978-1-44381641-0, p. 67-78, 2010 (</w:t>
      </w:r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Sînmărghțan</w:t>
      </w:r>
      <w:proofErr w:type="spellEnd"/>
      <w:r w:rsidRPr="00823FF1">
        <w:rPr>
          <w:rFonts w:ascii="Times New Roman" w:eastAsia="Calibri" w:hAnsi="Times New Roman" w:cs="Times New Roman"/>
          <w:b/>
          <w:sz w:val="24"/>
          <w:szCs w:val="24"/>
        </w:rPr>
        <w:t>, Diana</w:t>
      </w:r>
      <w:r w:rsidRPr="00823FF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752BE" w:rsidRPr="00B04172" w:rsidRDefault="00B04172" w:rsidP="00BF5313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Language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Education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Today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Between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theory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Practice, </w:t>
      </w:r>
      <w:r w:rsidRPr="00823FF1">
        <w:rPr>
          <w:rFonts w:ascii="Times New Roman" w:eastAsia="Calibri" w:hAnsi="Times New Roman" w:cs="Times New Roman"/>
          <w:sz w:val="24"/>
          <w:szCs w:val="24"/>
        </w:rPr>
        <w:t>capitol</w:t>
      </w:r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of Slavic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Origin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in Banat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Bista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Sebes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 River </w:t>
      </w:r>
      <w:proofErr w:type="spellStart"/>
      <w:r w:rsidRPr="00B04172">
        <w:rPr>
          <w:rFonts w:ascii="Times New Roman" w:eastAsia="Calibri" w:hAnsi="Times New Roman" w:cs="Times New Roman"/>
          <w:i/>
          <w:sz w:val="24"/>
          <w:szCs w:val="24"/>
        </w:rPr>
        <w:t>Valleys</w:t>
      </w:r>
      <w:proofErr w:type="spellEnd"/>
      <w:r w:rsidRPr="00B04172">
        <w:rPr>
          <w:rFonts w:ascii="Times New Roman" w:eastAsia="Calibri" w:hAnsi="Times New Roman" w:cs="Times New Roman"/>
          <w:i/>
          <w:sz w:val="24"/>
          <w:szCs w:val="24"/>
        </w:rPr>
        <w:t xml:space="preserve">, Western Romania), </w:t>
      </w:r>
      <w:r w:rsidRPr="00823FF1">
        <w:rPr>
          <w:rFonts w:ascii="Times New Roman" w:eastAsia="Calibri" w:hAnsi="Times New Roman" w:cs="Times New Roman"/>
          <w:sz w:val="24"/>
          <w:szCs w:val="24"/>
        </w:rPr>
        <w:t xml:space="preserve">Cambridge </w:t>
      </w:r>
      <w:proofErr w:type="spellStart"/>
      <w:r w:rsidRPr="00823FF1">
        <w:rPr>
          <w:rFonts w:ascii="Times New Roman" w:eastAsia="Calibri" w:hAnsi="Times New Roman" w:cs="Times New Roman"/>
          <w:sz w:val="24"/>
          <w:szCs w:val="24"/>
        </w:rPr>
        <w:t>Scholars</w:t>
      </w:r>
      <w:proofErr w:type="spellEnd"/>
      <w:r w:rsidRPr="00823F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23FF1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823FF1">
        <w:rPr>
          <w:rFonts w:ascii="Times New Roman" w:eastAsia="Calibri" w:hAnsi="Times New Roman" w:cs="Times New Roman"/>
          <w:sz w:val="24"/>
          <w:szCs w:val="24"/>
        </w:rPr>
        <w:t>, 2010, UK  (ISBN (10): 1-4438-1641-8. ISBN (13): 978-1-44381641-0) p. 40-48, 2010 (</w:t>
      </w:r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Boc-</w:t>
      </w:r>
      <w:proofErr w:type="spellStart"/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Sînmărghțan</w:t>
      </w:r>
      <w:proofErr w:type="spellEnd"/>
      <w:r w:rsidR="00A8682A" w:rsidRPr="00823FF1">
        <w:rPr>
          <w:rFonts w:ascii="Times New Roman" w:eastAsia="Calibri" w:hAnsi="Times New Roman" w:cs="Times New Roman"/>
          <w:b/>
          <w:sz w:val="24"/>
          <w:szCs w:val="24"/>
        </w:rPr>
        <w:t>, Diana</w:t>
      </w:r>
      <w:r w:rsidRPr="00823FF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752BE" w:rsidRPr="00ED2F3D" w:rsidRDefault="005F70E1" w:rsidP="00BF5313">
      <w:p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b/>
          <w:color w:val="181818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81818"/>
          <w:sz w:val="24"/>
          <w:szCs w:val="24"/>
        </w:rPr>
        <w:t>M</w:t>
      </w:r>
      <w:bookmarkStart w:id="0" w:name="_GoBack"/>
      <w:bookmarkEnd w:id="0"/>
      <w:r w:rsidR="00F05ABC" w:rsidRPr="00ED2F3D">
        <w:rPr>
          <w:rFonts w:ascii="Times New Roman" w:eastAsia="Calibri" w:hAnsi="Times New Roman" w:cs="Times New Roman"/>
          <w:b/>
          <w:color w:val="181818"/>
          <w:sz w:val="24"/>
          <w:szCs w:val="24"/>
        </w:rPr>
        <w:t>anual</w:t>
      </w:r>
      <w:r w:rsidR="002752BE">
        <w:rPr>
          <w:rFonts w:ascii="Times New Roman" w:eastAsia="Calibri" w:hAnsi="Times New Roman" w:cs="Times New Roman"/>
          <w:b/>
          <w:color w:val="181818"/>
          <w:sz w:val="24"/>
          <w:szCs w:val="24"/>
        </w:rPr>
        <w:t>e</w:t>
      </w:r>
      <w:r w:rsidR="00F05ABC" w:rsidRPr="00ED2F3D">
        <w:rPr>
          <w:rFonts w:ascii="Times New Roman" w:eastAsia="Calibri" w:hAnsi="Times New Roman" w:cs="Times New Roman"/>
          <w:b/>
          <w:color w:val="181818"/>
          <w:sz w:val="24"/>
          <w:szCs w:val="24"/>
        </w:rPr>
        <w:t xml:space="preserve"> universitar</w:t>
      </w:r>
      <w:r w:rsidR="002752BE">
        <w:rPr>
          <w:rFonts w:ascii="Times New Roman" w:eastAsia="Calibri" w:hAnsi="Times New Roman" w:cs="Times New Roman"/>
          <w:b/>
          <w:color w:val="181818"/>
          <w:sz w:val="24"/>
          <w:szCs w:val="24"/>
        </w:rPr>
        <w:t>e</w:t>
      </w:r>
      <w:r w:rsidR="00F05ABC" w:rsidRPr="00ED2F3D">
        <w:rPr>
          <w:rFonts w:ascii="Times New Roman" w:eastAsia="Calibri" w:hAnsi="Times New Roman" w:cs="Times New Roman"/>
          <w:b/>
          <w:color w:val="181818"/>
          <w:sz w:val="24"/>
          <w:szCs w:val="24"/>
        </w:rPr>
        <w:t xml:space="preserve"> cu ISBN</w:t>
      </w:r>
    </w:p>
    <w:p w:rsidR="00F05ABC" w:rsidRPr="00ED2F3D" w:rsidRDefault="00F05ABC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b/>
          <w:i/>
          <w:sz w:val="24"/>
          <w:szCs w:val="24"/>
        </w:rPr>
        <w:t>Vitamina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. Româna ca limbă străină  ̶ </w:t>
      </w:r>
      <w:r w:rsidR="00872688"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2F3D">
        <w:rPr>
          <w:rFonts w:ascii="Times New Roman" w:hAnsi="Times New Roman" w:cs="Times New Roman"/>
          <w:i/>
          <w:sz w:val="24"/>
          <w:szCs w:val="24"/>
        </w:rPr>
        <w:t>limbaj general și medical. Culegere de exerciții pentru nivelurile A1, A2, B1</w:t>
      </w:r>
      <w:r w:rsidRPr="00ED2F3D">
        <w:rPr>
          <w:rFonts w:ascii="Times New Roman" w:hAnsi="Times New Roman" w:cs="Times New Roman"/>
          <w:sz w:val="24"/>
          <w:szCs w:val="24"/>
        </w:rPr>
        <w:t xml:space="preserve">. Timișoara, Editura „Victor Babeș”, Colecția Manuale, ISBN 978-606-786-069-6, 2018 (Autori: Daniela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Kohn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b/>
          <w:sz w:val="24"/>
          <w:szCs w:val="24"/>
        </w:rPr>
        <w:t>Diana</w:t>
      </w:r>
      <w:r w:rsidRPr="00ED2F3D">
        <w:rPr>
          <w:rFonts w:ascii="Times New Roman" w:hAnsi="Times New Roman" w:cs="Times New Roman"/>
          <w:sz w:val="24"/>
          <w:szCs w:val="24"/>
        </w:rPr>
        <w:t xml:space="preserve"> </w:t>
      </w:r>
      <w:r w:rsidR="00A8682A" w:rsidRPr="00ED2F3D">
        <w:rPr>
          <w:rFonts w:ascii="Times New Roman" w:hAnsi="Times New Roman" w:cs="Times New Roman"/>
          <w:b/>
          <w:sz w:val="24"/>
          <w:szCs w:val="24"/>
        </w:rPr>
        <w:t>Boc-</w:t>
      </w:r>
      <w:proofErr w:type="spellStart"/>
      <w:r w:rsidR="00A8682A" w:rsidRPr="00ED2F3D">
        <w:rPr>
          <w:rFonts w:ascii="Times New Roman" w:hAnsi="Times New Roman" w:cs="Times New Roman"/>
          <w:b/>
          <w:sz w:val="24"/>
          <w:szCs w:val="24"/>
        </w:rPr>
        <w:t>Sînmărghițan</w:t>
      </w:r>
      <w:proofErr w:type="spellEnd"/>
      <w:r w:rsidR="00A8682A" w:rsidRPr="00ED2F3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82A" w:rsidRPr="00ED2F3D">
        <w:rPr>
          <w:rFonts w:ascii="Times New Roman" w:hAnsi="Times New Roman" w:cs="Times New Roman"/>
          <w:sz w:val="24"/>
          <w:szCs w:val="24"/>
        </w:rPr>
        <w:t xml:space="preserve">Daniela </w:t>
      </w:r>
      <w:proofErr w:type="spellStart"/>
      <w:r w:rsidR="00A8682A" w:rsidRPr="00ED2F3D">
        <w:rPr>
          <w:rFonts w:ascii="Times New Roman" w:hAnsi="Times New Roman" w:cs="Times New Roman"/>
          <w:sz w:val="24"/>
          <w:szCs w:val="24"/>
        </w:rPr>
        <w:t>Șilindean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72688" w:rsidRPr="00ED2F3D" w:rsidRDefault="00872688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b/>
          <w:i/>
          <w:sz w:val="24"/>
          <w:szCs w:val="24"/>
        </w:rPr>
        <w:t>Sincron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. Limba română ca limba străină pentru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medicinişti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. Caiet de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exerciţii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„Victor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Babeş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”, ISBN :978-606-8456-16-4, 2013 (autori: Diana </w:t>
      </w:r>
      <w:r w:rsidRPr="00ED2F3D">
        <w:rPr>
          <w:rFonts w:ascii="Times New Roman" w:hAnsi="Times New Roman" w:cs="Times New Roman"/>
          <w:b/>
          <w:sz w:val="24"/>
          <w:szCs w:val="24"/>
        </w:rPr>
        <w:t>Boc-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Sînmărghiţan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sz w:val="24"/>
          <w:szCs w:val="24"/>
        </w:rPr>
        <w:t xml:space="preserve"> Gabriela-Mariana Luca,  Simona-Nicoleta Staicu)</w:t>
      </w:r>
    </w:p>
    <w:p w:rsidR="00872688" w:rsidRPr="00ED2F3D" w:rsidRDefault="00872688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b/>
          <w:i/>
          <w:sz w:val="24"/>
          <w:szCs w:val="24"/>
        </w:rPr>
        <w:lastRenderedPageBreak/>
        <w:t>Sincron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. Manual de limba română ca limba străină pentru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medicinişti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„Victor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Babeş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”, ISBN :978-606-8456-15-7, 2013 (autori: </w:t>
      </w:r>
      <w:r w:rsidRPr="00ED2F3D">
        <w:rPr>
          <w:rFonts w:ascii="Times New Roman" w:hAnsi="Times New Roman" w:cs="Times New Roman"/>
          <w:b/>
          <w:sz w:val="24"/>
          <w:szCs w:val="24"/>
        </w:rPr>
        <w:t>Diana Boc-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Sînmărghiţan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>,  Gabriela-Mariana Luca,  Simona-Nicoleta Staicu)</w:t>
      </w:r>
    </w:p>
    <w:p w:rsidR="00872688" w:rsidRPr="00ED2F3D" w:rsidRDefault="00872688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i/>
          <w:sz w:val="24"/>
          <w:szCs w:val="24"/>
        </w:rPr>
        <w:t xml:space="preserve">Le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français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du cadastre</w:t>
      </w:r>
      <w:r w:rsidRPr="00ED2F3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Mirton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ISBN 978-973-52-0647-5, 2009 (Autori: RAŢĂ, Georgeta, </w:t>
      </w:r>
      <w:r w:rsidR="00A8682A" w:rsidRPr="00ED2F3D">
        <w:rPr>
          <w:rFonts w:ascii="Times New Roman" w:hAnsi="Times New Roman" w:cs="Times New Roman"/>
          <w:b/>
          <w:sz w:val="24"/>
          <w:szCs w:val="24"/>
        </w:rPr>
        <w:t>Boc-</w:t>
      </w:r>
      <w:proofErr w:type="spellStart"/>
      <w:r w:rsidR="00A8682A" w:rsidRPr="00ED2F3D">
        <w:rPr>
          <w:rFonts w:ascii="Times New Roman" w:hAnsi="Times New Roman" w:cs="Times New Roman"/>
          <w:b/>
          <w:sz w:val="24"/>
          <w:szCs w:val="24"/>
        </w:rPr>
        <w:t>Sînmărghiţan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>, Diana</w:t>
      </w:r>
      <w:r w:rsidRPr="00ED2F3D">
        <w:rPr>
          <w:rFonts w:ascii="Times New Roman" w:hAnsi="Times New Roman" w:cs="Times New Roman"/>
          <w:sz w:val="24"/>
          <w:szCs w:val="24"/>
        </w:rPr>
        <w:t>)</w:t>
      </w:r>
    </w:p>
    <w:p w:rsidR="00BB362C" w:rsidRPr="00A8682A" w:rsidRDefault="00872688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i/>
          <w:sz w:val="24"/>
          <w:szCs w:val="24"/>
        </w:rPr>
        <w:t xml:space="preserve">Le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français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du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commerce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Mirton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ISBN 978-973-52-0174-6, 2007 (autori: Georgeta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Raţă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b/>
          <w:sz w:val="24"/>
          <w:szCs w:val="24"/>
        </w:rPr>
        <w:t>Diana Boc-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Sînmărghiţan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>)</w:t>
      </w:r>
    </w:p>
    <w:p w:rsidR="002752BE" w:rsidRPr="00ED2F3D" w:rsidRDefault="00D44A7F" w:rsidP="00BF5313">
      <w:pPr>
        <w:spacing w:after="0" w:line="240" w:lineRule="auto"/>
        <w:ind w:left="567" w:hanging="567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2F3D">
        <w:rPr>
          <w:rFonts w:ascii="Times New Roman" w:hAnsi="Times New Roman" w:cs="Times New Roman"/>
          <w:b/>
          <w:color w:val="FF0000"/>
          <w:sz w:val="24"/>
          <w:szCs w:val="24"/>
        </w:rPr>
        <w:t>A</w:t>
      </w:r>
      <w:r w:rsidR="00E27D1D">
        <w:rPr>
          <w:rFonts w:ascii="Times New Roman" w:hAnsi="Times New Roman" w:cs="Times New Roman"/>
          <w:b/>
          <w:color w:val="FF0000"/>
          <w:sz w:val="24"/>
          <w:szCs w:val="24"/>
        </w:rPr>
        <w:t>rticole</w:t>
      </w:r>
    </w:p>
    <w:p w:rsidR="00ED2F3D" w:rsidRPr="00ED2F3D" w:rsidRDefault="00D44A7F" w:rsidP="00BF5313">
      <w:pPr>
        <w:spacing w:after="0" w:line="240" w:lineRule="auto"/>
        <w:ind w:left="567" w:hanging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>Publicate în reviste științifice indexate ISI/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Ebsco</w:t>
      </w:r>
      <w:proofErr w:type="spellEnd"/>
    </w:p>
    <w:p w:rsidR="00E55AC8" w:rsidRPr="00ED2F3D" w:rsidRDefault="00D44A7F" w:rsidP="00BF5313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>unic autor</w:t>
      </w:r>
    </w:p>
    <w:p w:rsidR="00D44A7F" w:rsidRPr="00ED2F3D" w:rsidRDefault="00D44A7F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Traditional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Medicine.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Aspects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Belief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Religious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Practices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Toponymy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of Bistra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Sebes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Valleys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(Caras-Severin, Romania)</w:t>
      </w:r>
      <w:r w:rsidRPr="00ED2F3D">
        <w:rPr>
          <w:rFonts w:ascii="Times New Roman" w:hAnsi="Times New Roman" w:cs="Times New Roman"/>
          <w:sz w:val="24"/>
          <w:szCs w:val="24"/>
        </w:rPr>
        <w:t xml:space="preserve"> în volumul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Proceedings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„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Debating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Globalization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Identity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Nation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Dialogue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Political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Sciences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International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‟, 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: 254-261, Boldea I.,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Sigmirean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 C., (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editors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>), Editura Arhipelag XXI Pre</w:t>
      </w:r>
      <w:r w:rsidR="008A2AA4">
        <w:rPr>
          <w:rFonts w:ascii="Times New Roman" w:hAnsi="Times New Roman" w:cs="Times New Roman"/>
          <w:sz w:val="24"/>
          <w:szCs w:val="24"/>
        </w:rPr>
        <w:t xml:space="preserve">ss, </w:t>
      </w:r>
      <w:proofErr w:type="spellStart"/>
      <w:r w:rsidR="008A2AA4">
        <w:rPr>
          <w:rFonts w:ascii="Times New Roman" w:hAnsi="Times New Roman" w:cs="Times New Roman"/>
          <w:sz w:val="24"/>
          <w:szCs w:val="24"/>
        </w:rPr>
        <w:t>Tîrgu</w:t>
      </w:r>
      <w:proofErr w:type="spellEnd"/>
      <w:r w:rsidR="008A2AA4">
        <w:rPr>
          <w:rFonts w:ascii="Times New Roman" w:hAnsi="Times New Roman" w:cs="Times New Roman"/>
          <w:sz w:val="24"/>
          <w:szCs w:val="24"/>
        </w:rPr>
        <w:t>-Mureș</w:t>
      </w:r>
      <w:r w:rsidRPr="00ED2F3D">
        <w:rPr>
          <w:rFonts w:ascii="Times New Roman" w:hAnsi="Times New Roman" w:cs="Times New Roman"/>
          <w:sz w:val="24"/>
          <w:szCs w:val="24"/>
        </w:rPr>
        <w:t>, ISBN 978-606-8624-01-3, 2017</w:t>
      </w:r>
    </w:p>
    <w:p w:rsidR="00D44A7F" w:rsidRPr="00ED2F3D" w:rsidRDefault="00D44A7F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Toponymes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vallées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Bistra et de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Sebeş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issus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appellatifs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decrivent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plaines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ou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plateaux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în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Studii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cercetări de onomastică și lexicologie </w:t>
      </w:r>
      <w:r w:rsidRPr="00ED2F3D">
        <w:rPr>
          <w:rFonts w:ascii="Times New Roman" w:hAnsi="Times New Roman" w:cs="Times New Roman"/>
          <w:sz w:val="24"/>
          <w:szCs w:val="24"/>
        </w:rPr>
        <w:t xml:space="preserve">(SCOL), Anul IV, Nr. 1-2, Craiova,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Sitech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>, p. 9-20, ISSN 2065-7161, 2011</w:t>
      </w:r>
    </w:p>
    <w:p w:rsidR="00ED2F3D" w:rsidRPr="00A8682A" w:rsidRDefault="00D44A7F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Toponymes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vallées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Bistra et de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Sebes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issus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appellatifs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decrivent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les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hauteurs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terrain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(I)</w:t>
      </w:r>
      <w:r w:rsidRPr="00ED2F3D">
        <w:rPr>
          <w:rFonts w:ascii="Times New Roman" w:hAnsi="Times New Roman" w:cs="Times New Roman"/>
          <w:sz w:val="24"/>
          <w:szCs w:val="24"/>
        </w:rPr>
        <w:t xml:space="preserve">, în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Studii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Cercetări de Onomastică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Lexicologie </w:t>
      </w:r>
      <w:r w:rsidRPr="00ED2F3D">
        <w:rPr>
          <w:rFonts w:ascii="Times New Roman" w:hAnsi="Times New Roman" w:cs="Times New Roman"/>
          <w:sz w:val="24"/>
          <w:szCs w:val="24"/>
        </w:rPr>
        <w:t xml:space="preserve">(SCOL), Anul III, Nr. 1/2, Craiova,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Sitech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>, p.  9-22, ISSN 2065-7161, 2010</w:t>
      </w:r>
    </w:p>
    <w:p w:rsidR="0093304C" w:rsidRPr="00ED2F3D" w:rsidRDefault="00E55AC8" w:rsidP="00BF53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 xml:space="preserve">Publicate în reviste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ştiinţifice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indexate ERIH Plus sau indexate concomitent în cel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puţin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3 BDI (se exclude Google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Scholar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>/Academic)</w:t>
      </w:r>
    </w:p>
    <w:p w:rsidR="00E55AC8" w:rsidRPr="00ED2F3D" w:rsidRDefault="00E55AC8" w:rsidP="00BF5313">
      <w:p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>-</w:t>
      </w:r>
      <w:r w:rsidRPr="00ED2F3D">
        <w:rPr>
          <w:rFonts w:ascii="Times New Roman" w:hAnsi="Times New Roman" w:cs="Times New Roman"/>
          <w:b/>
          <w:sz w:val="24"/>
          <w:szCs w:val="24"/>
        </w:rPr>
        <w:tab/>
        <w:t>unic autor</w:t>
      </w:r>
    </w:p>
    <w:p w:rsidR="00E55AC8" w:rsidRPr="00ED2F3D" w:rsidRDefault="00E55AC8" w:rsidP="00BF5313">
      <w:pPr>
        <w:pStyle w:val="Listparagraf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bout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Places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their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Therapeutic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Properties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Primary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Toponyms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derived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from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Names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Plants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in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Romanian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language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Pr="00ED2F3D">
        <w:rPr>
          <w:rFonts w:ascii="Times New Roman" w:eastAsia="Calibri" w:hAnsi="Times New Roman" w:cs="Times New Roman"/>
          <w:bCs/>
          <w:sz w:val="24"/>
          <w:szCs w:val="24"/>
        </w:rPr>
        <w:t xml:space="preserve">JRLS, </w:t>
      </w:r>
      <w:r w:rsidR="00DF5680">
        <w:rPr>
          <w:rFonts w:ascii="Times New Roman" w:eastAsia="Calibri" w:hAnsi="Times New Roman" w:cs="Times New Roman"/>
          <w:bCs/>
          <w:sz w:val="24"/>
          <w:szCs w:val="24"/>
        </w:rPr>
        <w:t>Nr. 9,</w:t>
      </w:r>
      <w:r w:rsidRPr="00ED2F3D">
        <w:rPr>
          <w:rFonts w:ascii="Times New Roman" w:eastAsia="Calibri" w:hAnsi="Times New Roman" w:cs="Times New Roman"/>
          <w:bCs/>
          <w:sz w:val="24"/>
          <w:szCs w:val="24"/>
        </w:rPr>
        <w:t xml:space="preserve"> p. 401-409,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5680">
        <w:rPr>
          <w:rFonts w:ascii="Times New Roman" w:eastAsia="Calibri" w:hAnsi="Times New Roman" w:cs="Times New Roman"/>
          <w:bCs/>
          <w:sz w:val="24"/>
          <w:szCs w:val="24"/>
        </w:rPr>
        <w:t>E-ISSN: 2248-3004, 2016</w:t>
      </w:r>
    </w:p>
    <w:p w:rsidR="00E55AC8" w:rsidRPr="00E55AC8" w:rsidRDefault="00E55AC8" w:rsidP="00BF5313">
      <w:pPr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Diminutive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Augmetative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Suffixes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in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Romanian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Language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. Special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Attention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paid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Toponyms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of Bistra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Sebeș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Valleys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(Caraș-Severin country), Journal of Romanian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Literary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Studies, </w:t>
      </w:r>
      <w:r w:rsidR="00DF5680">
        <w:rPr>
          <w:rFonts w:ascii="Times New Roman" w:eastAsia="Calibri" w:hAnsi="Times New Roman" w:cs="Times New Roman"/>
          <w:sz w:val="24"/>
          <w:szCs w:val="24"/>
        </w:rPr>
        <w:t>Nr. 8 p. 579-584, E-ISSN: 2248-3004, 2016</w:t>
      </w:r>
    </w:p>
    <w:p w:rsidR="00E55AC8" w:rsidRPr="00E55AC8" w:rsidRDefault="00E55AC8" w:rsidP="00BF5313">
      <w:pPr>
        <w:numPr>
          <w:ilvl w:val="0"/>
          <w:numId w:val="2"/>
        </w:numPr>
        <w:spacing w:after="0" w:line="240" w:lineRule="auto"/>
        <w:ind w:left="50" w:firstLine="3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Metaphors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derived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from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anatomic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terms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in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. Special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attention</w:t>
      </w:r>
      <w:proofErr w:type="spellEnd"/>
    </w:p>
    <w:p w:rsidR="00E55AC8" w:rsidRPr="00E55AC8" w:rsidRDefault="00E55AC8" w:rsidP="00BF5313">
      <w:pPr>
        <w:spacing w:after="0" w:line="240" w:lineRule="auto"/>
        <w:ind w:left="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paid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toponyms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of Bistra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Sebeș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valleys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(Caraș-Severin country),</w:t>
      </w:r>
      <w:r w:rsidRPr="00E55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Journal of Romanian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Literary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Studies</w:t>
      </w:r>
      <w:r w:rsidR="00DF5680">
        <w:rPr>
          <w:rFonts w:ascii="Times New Roman" w:eastAsia="Calibri" w:hAnsi="Times New Roman" w:cs="Times New Roman"/>
          <w:sz w:val="24"/>
          <w:szCs w:val="24"/>
        </w:rPr>
        <w:t>. Nr. 7</w:t>
      </w:r>
      <w:r w:rsidRPr="00E55AC8">
        <w:rPr>
          <w:rFonts w:ascii="Times New Roman" w:eastAsia="Calibri" w:hAnsi="Times New Roman" w:cs="Times New Roman"/>
          <w:sz w:val="24"/>
          <w:szCs w:val="24"/>
        </w:rPr>
        <w:t xml:space="preserve">, p. 99-106, </w:t>
      </w:r>
      <w:r w:rsidR="00DF5680">
        <w:rPr>
          <w:rFonts w:ascii="Times New Roman" w:eastAsia="Calibri" w:hAnsi="Times New Roman" w:cs="Times New Roman"/>
          <w:sz w:val="24"/>
          <w:szCs w:val="24"/>
        </w:rPr>
        <w:t>E-ISSN: 2248-3004, 2015</w:t>
      </w:r>
    </w:p>
    <w:p w:rsidR="00E55AC8" w:rsidRPr="00A8682A" w:rsidRDefault="00E55AC8" w:rsidP="00BF5313">
      <w:pPr>
        <w:numPr>
          <w:ilvl w:val="0"/>
          <w:numId w:val="2"/>
        </w:numPr>
        <w:spacing w:after="0" w:line="240" w:lineRule="auto"/>
        <w:ind w:left="50" w:firstLine="3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Place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Appellatives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Place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in Romanian. Special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Attention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Paid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Toponyms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of Bistra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Valleys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Caraş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-Severin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County</w:t>
      </w:r>
      <w:proofErr w:type="spellEnd"/>
      <w:r w:rsidR="00DF5680">
        <w:rPr>
          <w:rFonts w:ascii="Times New Roman" w:eastAsia="Calibri" w:hAnsi="Times New Roman" w:cs="Times New Roman"/>
          <w:sz w:val="24"/>
          <w:szCs w:val="24"/>
        </w:rPr>
        <w:t>) în</w:t>
      </w:r>
      <w:r w:rsidRPr="00E55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Journal of Romanian </w:t>
      </w:r>
      <w:proofErr w:type="spellStart"/>
      <w:r w:rsidRPr="00E55AC8">
        <w:rPr>
          <w:rFonts w:ascii="Times New Roman" w:eastAsia="Calibri" w:hAnsi="Times New Roman" w:cs="Times New Roman"/>
          <w:i/>
          <w:sz w:val="24"/>
          <w:szCs w:val="24"/>
        </w:rPr>
        <w:t>Literary</w:t>
      </w:r>
      <w:proofErr w:type="spellEnd"/>
      <w:r w:rsidRPr="00E55AC8">
        <w:rPr>
          <w:rFonts w:ascii="Times New Roman" w:eastAsia="Calibri" w:hAnsi="Times New Roman" w:cs="Times New Roman"/>
          <w:i/>
          <w:sz w:val="24"/>
          <w:szCs w:val="24"/>
        </w:rPr>
        <w:t xml:space="preserve"> Studies</w:t>
      </w:r>
      <w:r w:rsidR="00DF5680">
        <w:rPr>
          <w:rFonts w:ascii="Times New Roman" w:eastAsia="Calibri" w:hAnsi="Times New Roman" w:cs="Times New Roman"/>
          <w:sz w:val="24"/>
          <w:szCs w:val="24"/>
        </w:rPr>
        <w:t>. Nr. 6,</w:t>
      </w:r>
      <w:r w:rsidRPr="00E55AC8">
        <w:rPr>
          <w:rFonts w:ascii="Times New Roman" w:eastAsia="Calibri" w:hAnsi="Times New Roman" w:cs="Times New Roman"/>
          <w:sz w:val="24"/>
          <w:szCs w:val="24"/>
        </w:rPr>
        <w:t xml:space="preserve"> p. 658- 665, E-ISSN </w:t>
      </w:r>
      <w:r w:rsidR="00DF5680">
        <w:rPr>
          <w:rFonts w:ascii="Times New Roman" w:eastAsia="Calibri" w:hAnsi="Times New Roman" w:cs="Times New Roman"/>
          <w:sz w:val="24"/>
          <w:szCs w:val="24"/>
        </w:rPr>
        <w:t>: 2248-3004, 2015</w:t>
      </w:r>
    </w:p>
    <w:p w:rsidR="00166FA8" w:rsidRPr="00ED2F3D" w:rsidRDefault="00E55AC8" w:rsidP="00BF53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 xml:space="preserve">Publicate în Analele/Buletinele/Anuarele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Universităţilor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/Academiei, volume colective ocazionale, omagiale, in memoriam; în volume de comunicări prezentate la manifestări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ştiinţifice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interne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internaţionale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, cu comitete </w:t>
      </w:r>
      <w:proofErr w:type="spellStart"/>
      <w:r w:rsidRPr="00ED2F3D">
        <w:rPr>
          <w:rFonts w:ascii="Times New Roman" w:hAnsi="Times New Roman" w:cs="Times New Roman"/>
          <w:b/>
          <w:sz w:val="24"/>
          <w:szCs w:val="24"/>
        </w:rPr>
        <w:t>ştiinţifice</w:t>
      </w:r>
      <w:proofErr w:type="spellEnd"/>
      <w:r w:rsidRPr="00ED2F3D">
        <w:rPr>
          <w:rFonts w:ascii="Times New Roman" w:hAnsi="Times New Roman" w:cs="Times New Roman"/>
          <w:b/>
          <w:sz w:val="24"/>
          <w:szCs w:val="24"/>
        </w:rPr>
        <w:t xml:space="preserve"> în străinătate sau </w:t>
      </w:r>
      <w:r w:rsidR="008E5DC5" w:rsidRPr="00ED2F3D">
        <w:rPr>
          <w:rFonts w:ascii="Times New Roman" w:hAnsi="Times New Roman" w:cs="Times New Roman"/>
          <w:b/>
          <w:sz w:val="24"/>
          <w:szCs w:val="24"/>
        </w:rPr>
        <w:t xml:space="preserve">în </w:t>
      </w:r>
      <w:proofErr w:type="spellStart"/>
      <w:r w:rsidR="008E5DC5" w:rsidRPr="00ED2F3D">
        <w:rPr>
          <w:rFonts w:ascii="Times New Roman" w:hAnsi="Times New Roman" w:cs="Times New Roman"/>
          <w:b/>
          <w:sz w:val="24"/>
          <w:szCs w:val="24"/>
        </w:rPr>
        <w:t>ţară</w:t>
      </w:r>
      <w:proofErr w:type="spellEnd"/>
    </w:p>
    <w:p w:rsidR="008E5DC5" w:rsidRPr="00ED2F3D" w:rsidRDefault="008E5DC5" w:rsidP="00BF5313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>unic autor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About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places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their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Therapeutic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Properties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Topical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Appellatives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Derived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with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Suffixes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from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Plant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in Romanian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Language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Communication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Context,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Interdisciplinarity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>, Târgu-Mureș, 4</w:t>
      </w:r>
      <w:r w:rsidRPr="00ED2F3D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Edition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 Vol. Nr. 4</w:t>
      </w:r>
      <w:r w:rsidRPr="00ED2F3D">
        <w:rPr>
          <w:rFonts w:ascii="Times New Roman" w:eastAsia="Calibri" w:hAnsi="Times New Roman" w:cs="Times New Roman"/>
          <w:sz w:val="24"/>
          <w:szCs w:val="24"/>
        </w:rPr>
        <w:t>, p. 79-86, ISBN: 978-606-8624-17-4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2016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Head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Metaphor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in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Toponymy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A Special Look at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Toponyms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of Bistra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Sebeş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Valleys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Caraş-Ceverin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County</w:t>
      </w:r>
      <w:proofErr w:type="spellEnd"/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), Analele Universității din Timișoara.</w:t>
      </w:r>
      <w:r w:rsidRPr="00ED2F3D">
        <w:rPr>
          <w:rFonts w:ascii="Times New Roman" w:eastAsia="Calibri" w:hAnsi="Times New Roman" w:cs="Times New Roman"/>
          <w:bCs/>
          <w:sz w:val="24"/>
          <w:szCs w:val="24"/>
        </w:rPr>
        <w:t xml:space="preserve"> Seria Științe filologice</w:t>
      </w:r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  <w:r w:rsidR="00AD10F0">
        <w:rPr>
          <w:rFonts w:ascii="Times New Roman" w:eastAsia="Calibri" w:hAnsi="Times New Roman" w:cs="Times New Roman"/>
          <w:bCs/>
          <w:sz w:val="24"/>
          <w:szCs w:val="24"/>
        </w:rPr>
        <w:t xml:space="preserve">LV, ISSN: 1224-967X, p. 7-14, </w:t>
      </w:r>
      <w:r w:rsidR="00AD10F0" w:rsidRPr="00AD10F0">
        <w:rPr>
          <w:rFonts w:ascii="Times New Roman" w:eastAsia="Calibri" w:hAnsi="Times New Roman" w:cs="Times New Roman"/>
          <w:bCs/>
          <w:sz w:val="24"/>
          <w:szCs w:val="24"/>
        </w:rPr>
        <w:t>2017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>Pe râpi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̶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o abordare semantică a toponimelor văilor Bistra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în </w:t>
      </w:r>
      <w:r w:rsidRPr="00ED2F3D">
        <w:rPr>
          <w:rFonts w:ascii="Times New Roman" w:eastAsia="Calibri" w:hAnsi="Times New Roman" w:cs="Times New Roman"/>
          <w:bCs/>
          <w:i/>
          <w:sz w:val="24"/>
          <w:szCs w:val="24"/>
        </w:rPr>
        <w:t>Analele Universității din Timișoara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Seria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Ştiinţe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 filologice, Nr. 51-52, p. 33-39, ISSN: 1224-967X,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2013-2014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Influenţa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maghiară în toponimia văilor Bistra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Quaestiones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romanicae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, Lucrările Colocviului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Internaţional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Comunicare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Cultură în România Europeană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>
        <w:rPr>
          <w:rFonts w:ascii="Times New Roman" w:eastAsia="Calibri" w:hAnsi="Times New Roman" w:cs="Times New Roman"/>
          <w:sz w:val="24"/>
          <w:szCs w:val="24"/>
        </w:rPr>
        <w:t>3</w:t>
      </w:r>
      <w:r w:rsidRPr="00ED2F3D">
        <w:rPr>
          <w:rFonts w:ascii="Times New Roman" w:eastAsia="Calibri" w:hAnsi="Times New Roman" w:cs="Times New Roman"/>
          <w:sz w:val="24"/>
          <w:szCs w:val="24"/>
        </w:rPr>
        <w:t>, p. 174-189,</w:t>
      </w:r>
      <w:r w:rsidRPr="00ED2F3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Pr="00ED2F3D">
        <w:rPr>
          <w:rFonts w:ascii="Times New Roman" w:eastAsia="Calibri" w:hAnsi="Times New Roman" w:cs="Times New Roman"/>
          <w:sz w:val="24"/>
          <w:szCs w:val="24"/>
        </w:rPr>
        <w:t>ISBN 978-963-315-191-4; ISBN 978-963-315-192-1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2014-2015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Forme vechi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latineşti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păstrate în toponimia văilor Bistra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Sebe</w:t>
      </w:r>
      <w:r w:rsidRPr="00ED2F3D">
        <w:rPr>
          <w:rFonts w:ascii="Times New Roman" w:eastAsia="Calibri" w:hAnsi="Times New Roman" w:cs="Times New Roman"/>
          <w:sz w:val="24"/>
          <w:szCs w:val="24"/>
        </w:rPr>
        <w:t>ş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Quaestiones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romanicae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: Lucrările Colocviului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Internaţional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Comunicare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10F0">
        <w:rPr>
          <w:rFonts w:ascii="Times New Roman" w:eastAsia="Calibri" w:hAnsi="Times New Roman" w:cs="Times New Roman"/>
          <w:sz w:val="24"/>
          <w:szCs w:val="24"/>
        </w:rPr>
        <w:t>Cultură în România Europeană. 2</w:t>
      </w:r>
      <w:r w:rsidRPr="00ED2F3D">
        <w:rPr>
          <w:rFonts w:ascii="Times New Roman" w:eastAsia="Calibri" w:hAnsi="Times New Roman" w:cs="Times New Roman"/>
          <w:sz w:val="24"/>
          <w:szCs w:val="24"/>
        </w:rPr>
        <w:t>, p. 247-257, ISBN 978-963-31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5-191-4; ISBN 978-963-315-192-1,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2013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>Toponimia văilor Bistra și Sebeș. Glosar IV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în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Analele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Universităţii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Timişoara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>, Seria Filologie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XLVIII, </w:t>
      </w:r>
      <w:r w:rsidRPr="00ED2F3D">
        <w:rPr>
          <w:rFonts w:ascii="Times New Roman" w:eastAsia="Calibri" w:hAnsi="Times New Roman" w:cs="Times New Roman"/>
          <w:sz w:val="24"/>
          <w:szCs w:val="24"/>
        </w:rPr>
        <w:t>ISSN: 1224-967X), p. 70-95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2010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>Toponimia văi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lor Bistra </w:t>
      </w:r>
      <w:proofErr w:type="spellStart"/>
      <w:r w:rsidR="00AD10F0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AD10F0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="00AD10F0">
        <w:rPr>
          <w:rFonts w:ascii="Times New Roman" w:eastAsia="Calibri" w:hAnsi="Times New Roman" w:cs="Times New Roman"/>
          <w:i/>
          <w:sz w:val="24"/>
          <w:szCs w:val="24"/>
        </w:rPr>
        <w:t>. Glosar III</w:t>
      </w:r>
      <w:r w:rsidR="00A8682A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D10F0">
        <w:rPr>
          <w:rFonts w:ascii="Times New Roman" w:eastAsia="Calibri" w:hAnsi="Times New Roman" w:cs="Times New Roman"/>
          <w:sz w:val="24"/>
          <w:szCs w:val="24"/>
        </w:rPr>
        <w:t>î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n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Analele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Universităţii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Timişoara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. Seria Filologie. XLVII, ISSN: 1224-967X,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p. 39-73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2009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>Toponimia vă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ilor Bistra </w:t>
      </w:r>
      <w:proofErr w:type="spellStart"/>
      <w:r w:rsidR="00AD10F0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AD10F0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="00AD10F0">
        <w:rPr>
          <w:rFonts w:ascii="Times New Roman" w:eastAsia="Calibri" w:hAnsi="Times New Roman" w:cs="Times New Roman"/>
          <w:i/>
          <w:sz w:val="24"/>
          <w:szCs w:val="24"/>
        </w:rPr>
        <w:t>. Glosar II</w:t>
      </w:r>
      <w:r w:rsidR="00A8682A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D10F0">
        <w:rPr>
          <w:rFonts w:ascii="Times New Roman" w:eastAsia="Calibri" w:hAnsi="Times New Roman" w:cs="Times New Roman"/>
          <w:sz w:val="24"/>
          <w:szCs w:val="24"/>
        </w:rPr>
        <w:t>î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n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Analele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Universităţii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Timişoara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Seria </w:t>
      </w:r>
      <w:r w:rsidR="00AD10F0">
        <w:rPr>
          <w:rFonts w:ascii="Times New Roman" w:eastAsia="Calibri" w:hAnsi="Times New Roman" w:cs="Times New Roman"/>
          <w:sz w:val="24"/>
          <w:szCs w:val="24"/>
        </w:rPr>
        <w:t>Filologie, XLVI, ISSN: 1224-967X,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p. 59-116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2008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Toponimia văilor Bistra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>. Glosar I</w:t>
      </w:r>
      <w:r w:rsidR="00A8682A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în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Analele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Universităţii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Timişoara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 Seria Filologie, XLVI, ISSN: 1224-967X,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p. 15-72</w:t>
      </w:r>
      <w:r w:rsidR="00AD10F0">
        <w:rPr>
          <w:rFonts w:ascii="Times New Roman" w:eastAsia="Calibri" w:hAnsi="Times New Roman" w:cs="Times New Roman"/>
          <w:sz w:val="24"/>
          <w:szCs w:val="24"/>
        </w:rPr>
        <w:t>, 2007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Typological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Criterion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: A Fundamental Premise in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Analysis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of Place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in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Bistra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Sebeş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Valleys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Caraş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-Severin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County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>, Romania)</w:t>
      </w:r>
      <w:r w:rsidR="00AD10F0">
        <w:rPr>
          <w:rFonts w:ascii="Times New Roman" w:eastAsia="Calibri" w:hAnsi="Times New Roman" w:cs="Times New Roman"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>Journal of Linguistic Studies</w:t>
      </w:r>
      <w:r w:rsidR="00AD10F0">
        <w:rPr>
          <w:rFonts w:ascii="Times New Roman" w:eastAsia="Calibri" w:hAnsi="Times New Roman" w:cs="Times New Roman"/>
          <w:sz w:val="24"/>
          <w:szCs w:val="24"/>
        </w:rPr>
        <w:t>: 1 (1)</w:t>
      </w:r>
      <w:r w:rsidR="00A868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8682A">
        <w:rPr>
          <w:rFonts w:ascii="Times New Roman" w:eastAsia="Calibri" w:hAnsi="Times New Roman" w:cs="Times New Roman"/>
          <w:sz w:val="24"/>
          <w:szCs w:val="24"/>
        </w:rPr>
        <w:t>Timişoara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Editura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Mir</w:t>
      </w:r>
      <w:r w:rsidR="00AD10F0">
        <w:rPr>
          <w:rFonts w:ascii="Times New Roman" w:eastAsia="Calibri" w:hAnsi="Times New Roman" w:cs="Times New Roman"/>
          <w:sz w:val="24"/>
          <w:szCs w:val="24"/>
        </w:rPr>
        <w:t>ton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p. 37-42, ISSN: 2065-2429,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2008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Banat’s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Area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Plants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Pr="00ED2F3D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Scientific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Days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of Land Management in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Great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Hungari</w:t>
      </w:r>
      <w:r w:rsidR="00AD10F0">
        <w:rPr>
          <w:rFonts w:ascii="Times New Roman" w:eastAsia="Calibri" w:hAnsi="Times New Roman" w:cs="Times New Roman"/>
          <w:sz w:val="24"/>
          <w:szCs w:val="24"/>
        </w:rPr>
        <w:t>an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Plain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Mezötúr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 Ungaria: 22</w:t>
      </w:r>
      <w:r w:rsidRPr="00ED2F3D">
        <w:rPr>
          <w:rFonts w:ascii="Times New Roman" w:eastAsia="Calibri" w:hAnsi="Times New Roman" w:cs="Times New Roman"/>
          <w:sz w:val="24"/>
          <w:szCs w:val="24"/>
        </w:rPr>
        <w:t>, ISBN: 963 06 08162</w:t>
      </w:r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2006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(suport electronic, recenzie) 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Lexical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Series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 ̶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Agricultural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Branch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Agricultural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Actor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Agricultural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Place</w:t>
      </w:r>
      <w:r w:rsidR="00AD10F0">
        <w:rPr>
          <w:rFonts w:ascii="Times New Roman" w:eastAsia="Calibri" w:hAnsi="Times New Roman" w:cs="Times New Roman"/>
          <w:sz w:val="24"/>
          <w:szCs w:val="24"/>
        </w:rPr>
        <w:t>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Pr="00ED2F3D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Scientific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Days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of Land Management in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Great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Hungar</w:t>
      </w:r>
      <w:r w:rsidR="00AD10F0">
        <w:rPr>
          <w:rFonts w:ascii="Times New Roman" w:eastAsia="Calibri" w:hAnsi="Times New Roman" w:cs="Times New Roman"/>
          <w:sz w:val="24"/>
          <w:szCs w:val="24"/>
        </w:rPr>
        <w:t>ian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Plain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D10F0">
        <w:rPr>
          <w:rFonts w:ascii="Times New Roman" w:eastAsia="Calibri" w:hAnsi="Times New Roman" w:cs="Times New Roman"/>
          <w:sz w:val="24"/>
          <w:szCs w:val="24"/>
        </w:rPr>
        <w:t>Mezötúr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>, Ungaria: 23</w:t>
      </w:r>
      <w:r w:rsidRPr="00ED2F3D">
        <w:rPr>
          <w:rFonts w:ascii="Times New Roman" w:eastAsia="Calibri" w:hAnsi="Times New Roman" w:cs="Times New Roman"/>
          <w:sz w:val="24"/>
          <w:szCs w:val="24"/>
        </w:rPr>
        <w:t>, ISBN: 963 06 08162</w:t>
      </w:r>
      <w:r w:rsidR="00AD10F0">
        <w:rPr>
          <w:rFonts w:ascii="Times New Roman" w:eastAsia="Calibri" w:hAnsi="Times New Roman" w:cs="Times New Roman"/>
          <w:sz w:val="24"/>
          <w:szCs w:val="24"/>
        </w:rPr>
        <w:t>, 2006 (sup</w:t>
      </w:r>
      <w:r w:rsidRPr="00ED2F3D">
        <w:rPr>
          <w:rFonts w:ascii="Times New Roman" w:eastAsia="Calibri" w:hAnsi="Times New Roman" w:cs="Times New Roman"/>
          <w:sz w:val="24"/>
          <w:szCs w:val="24"/>
        </w:rPr>
        <w:t>ort electronic, recenzie)</w:t>
      </w:r>
    </w:p>
    <w:p w:rsidR="00314820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Clasificarea semantică a toponimelor de pe Valea </w:t>
      </w:r>
      <w:r w:rsidR="00AD10F0">
        <w:rPr>
          <w:rFonts w:ascii="Times New Roman" w:eastAsia="Calibri" w:hAnsi="Times New Roman" w:cs="Times New Roman"/>
          <w:i/>
          <w:sz w:val="24"/>
          <w:szCs w:val="24"/>
        </w:rPr>
        <w:t xml:space="preserve">Bistrei (Bucova, </w:t>
      </w:r>
      <w:proofErr w:type="spellStart"/>
      <w:r w:rsidR="00AD10F0">
        <w:rPr>
          <w:rFonts w:ascii="Times New Roman" w:eastAsia="Calibri" w:hAnsi="Times New Roman" w:cs="Times New Roman"/>
          <w:i/>
          <w:sz w:val="24"/>
          <w:szCs w:val="24"/>
        </w:rPr>
        <w:t>Băuţar</w:t>
      </w:r>
      <w:proofErr w:type="spellEnd"/>
      <w:r w:rsidR="00AD10F0">
        <w:rPr>
          <w:rFonts w:ascii="Times New Roman" w:eastAsia="Calibri" w:hAnsi="Times New Roman" w:cs="Times New Roman"/>
          <w:i/>
          <w:sz w:val="24"/>
          <w:szCs w:val="24"/>
        </w:rPr>
        <w:t>, Marga),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Studii de limbă literară </w:t>
      </w:r>
      <w:proofErr w:type="spellStart"/>
      <w:r w:rsidRPr="00ED2F3D">
        <w:rPr>
          <w:rFonts w:ascii="Times New Roman" w:eastAsia="Calibri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eastAsia="Calibri" w:hAnsi="Times New Roman" w:cs="Times New Roman"/>
          <w:i/>
          <w:sz w:val="24"/>
          <w:szCs w:val="24"/>
        </w:rPr>
        <w:t xml:space="preserve"> folclor</w:t>
      </w:r>
      <w:r w:rsidR="00AD10F0">
        <w:rPr>
          <w:rFonts w:ascii="Times New Roman" w:eastAsia="Calibri" w:hAnsi="Times New Roman" w:cs="Times New Roman"/>
          <w:sz w:val="24"/>
          <w:szCs w:val="24"/>
        </w:rPr>
        <w:t>, Nr. 5</w:t>
      </w:r>
      <w:r w:rsidRPr="00ED2F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eastAsia="Calibri" w:hAnsi="Times New Roman" w:cs="Times New Roman"/>
          <w:sz w:val="24"/>
          <w:szCs w:val="24"/>
        </w:rPr>
        <w:t>Reşiţ</w:t>
      </w:r>
      <w:r w:rsidR="00AD10F0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="00AD10F0">
        <w:rPr>
          <w:rFonts w:ascii="Times New Roman" w:eastAsia="Calibri" w:hAnsi="Times New Roman" w:cs="Times New Roman"/>
          <w:sz w:val="24"/>
          <w:szCs w:val="24"/>
        </w:rPr>
        <w:t xml:space="preserve">, p. 135-146, ISSN 1843-1666, </w:t>
      </w:r>
      <w:r w:rsidR="00AD10F0" w:rsidRPr="00AD10F0">
        <w:rPr>
          <w:rFonts w:ascii="Times New Roman" w:eastAsia="Calibri" w:hAnsi="Times New Roman" w:cs="Times New Roman"/>
          <w:sz w:val="24"/>
          <w:szCs w:val="24"/>
        </w:rPr>
        <w:t>2007</w:t>
      </w:r>
    </w:p>
    <w:p w:rsidR="00442C32" w:rsidRPr="00442C32" w:rsidRDefault="00442C32" w:rsidP="00BF5313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Translating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Words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Expressions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Proverbs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Sayngs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Containig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Animals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Lingua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Summit,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Trenčín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Slovak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Republic, 4p., ISBN 80-8075-155-2, 2007</w:t>
      </w:r>
    </w:p>
    <w:p w:rsidR="00442C32" w:rsidRPr="00442C32" w:rsidRDefault="00442C3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Banat’s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Area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Names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of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Animals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</w:t>
      </w:r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Proceedings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A8682A">
        <w:rPr>
          <w:rFonts w:ascii="Times New Roman" w:eastAsia="Calibri" w:hAnsi="Times New Roman" w:cs="Times New Roman"/>
          <w:sz w:val="24"/>
          <w:szCs w:val="24"/>
          <w:vertAlign w:val="superscript"/>
        </w:rPr>
        <w:t>rd</w:t>
      </w:r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Conference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Agricultural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Students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With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Participat</w:t>
      </w:r>
      <w:r w:rsidR="00A8682A">
        <w:rPr>
          <w:rFonts w:ascii="Times New Roman" w:eastAsia="Calibri" w:hAnsi="Times New Roman" w:cs="Times New Roman"/>
          <w:sz w:val="24"/>
          <w:szCs w:val="24"/>
        </w:rPr>
        <w:t>ion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 xml:space="preserve">, Novi Sad, Serbia, p. 26-29, </w:t>
      </w:r>
      <w:r w:rsidR="00A8682A" w:rsidRPr="00A8682A">
        <w:rPr>
          <w:rFonts w:ascii="Times New Roman" w:eastAsia="Calibri" w:hAnsi="Times New Roman" w:cs="Times New Roman"/>
          <w:sz w:val="24"/>
          <w:szCs w:val="24"/>
        </w:rPr>
        <w:t xml:space="preserve">2006 </w:t>
      </w:r>
      <w:r w:rsidR="00A8682A">
        <w:rPr>
          <w:rFonts w:ascii="Times New Roman" w:eastAsia="Calibri" w:hAnsi="Times New Roman" w:cs="Times New Roman"/>
          <w:sz w:val="24"/>
          <w:szCs w:val="24"/>
        </w:rPr>
        <w:t>(ISBN 86-7520-099-4)</w:t>
      </w:r>
    </w:p>
    <w:p w:rsidR="00442C32" w:rsidRPr="00442C32" w:rsidRDefault="00442C3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Banat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Area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Toponymy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</w:t>
      </w:r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Proceedings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Volume 45,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Book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5.2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Linguistics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Theory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of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Literature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Pedagogy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and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Psychology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8682A">
        <w:rPr>
          <w:rFonts w:ascii="Times New Roman" w:eastAsia="Calibri" w:hAnsi="Times New Roman" w:cs="Times New Roman"/>
          <w:sz w:val="24"/>
          <w:szCs w:val="24"/>
        </w:rPr>
        <w:t>Rousse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 Bulgaria, p. 64-68, 2006 (ISSN 1311-3321)</w:t>
      </w:r>
    </w:p>
    <w:p w:rsidR="00314820" w:rsidRPr="00A8682A" w:rsidRDefault="00442C32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Noun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Gender</w:t>
      </w:r>
      <w:proofErr w:type="spellEnd"/>
      <w:r w:rsidRPr="00A8682A">
        <w:rPr>
          <w:rFonts w:ascii="Times New Roman" w:eastAsia="Calibri" w:hAnsi="Times New Roman" w:cs="Times New Roman"/>
          <w:i/>
          <w:sz w:val="24"/>
          <w:szCs w:val="24"/>
        </w:rPr>
        <w:t xml:space="preserve"> in </w:t>
      </w:r>
      <w:proofErr w:type="spellStart"/>
      <w:r w:rsidRPr="00A8682A">
        <w:rPr>
          <w:rFonts w:ascii="Times New Roman" w:eastAsia="Calibri" w:hAnsi="Times New Roman" w:cs="Times New Roman"/>
          <w:i/>
          <w:sz w:val="24"/>
          <w:szCs w:val="24"/>
        </w:rPr>
        <w:t>French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</w:t>
      </w:r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Proceedings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Volume 45,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Book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5.2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Linguistics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Theory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Literature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Pedagogy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Pr="00442C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2C32">
        <w:rPr>
          <w:rFonts w:ascii="Times New Roman" w:eastAsia="Calibri" w:hAnsi="Times New Roman" w:cs="Times New Roman"/>
          <w:sz w:val="24"/>
          <w:szCs w:val="24"/>
        </w:rPr>
        <w:t>Psychol</w:t>
      </w:r>
      <w:r w:rsidR="00A8682A">
        <w:rPr>
          <w:rFonts w:ascii="Times New Roman" w:eastAsia="Calibri" w:hAnsi="Times New Roman" w:cs="Times New Roman"/>
          <w:sz w:val="24"/>
          <w:szCs w:val="24"/>
        </w:rPr>
        <w:t>ogy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8682A">
        <w:rPr>
          <w:rFonts w:ascii="Times New Roman" w:eastAsia="Calibri" w:hAnsi="Times New Roman" w:cs="Times New Roman"/>
          <w:sz w:val="24"/>
          <w:szCs w:val="24"/>
        </w:rPr>
        <w:t>Rousse</w:t>
      </w:r>
      <w:proofErr w:type="spellEnd"/>
      <w:r w:rsidR="00A8682A">
        <w:rPr>
          <w:rFonts w:ascii="Times New Roman" w:eastAsia="Calibri" w:hAnsi="Times New Roman" w:cs="Times New Roman"/>
          <w:sz w:val="24"/>
          <w:szCs w:val="24"/>
        </w:rPr>
        <w:t>, Bulgaria, p. 29-31, 2006 (ISSN 1311-3321)</w:t>
      </w:r>
    </w:p>
    <w:p w:rsidR="00314820" w:rsidRPr="00A8682A" w:rsidRDefault="00314820" w:rsidP="00BF531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2F3D">
        <w:rPr>
          <w:rFonts w:ascii="Times New Roman" w:eastAsia="Calibri" w:hAnsi="Times New Roman" w:cs="Times New Roman"/>
          <w:b/>
          <w:sz w:val="24"/>
          <w:szCs w:val="24"/>
        </w:rPr>
        <w:t>prim autor</w:t>
      </w:r>
    </w:p>
    <w:p w:rsidR="00B21956" w:rsidRPr="00B21956" w:rsidRDefault="00B21956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D9">
        <w:rPr>
          <w:rFonts w:ascii="Times New Roman" w:eastAsia="Calibri" w:hAnsi="Times New Roman" w:cs="Times New Roman"/>
          <w:b/>
          <w:sz w:val="24"/>
          <w:szCs w:val="24"/>
        </w:rPr>
        <w:t>BOC-SÎNMĂRGHIŢAN, Diana</w:t>
      </w:r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; Cosmina Lungoci, </w:t>
      </w:r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The Impact of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Nonformal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Activities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on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Development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of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Communication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Abilityand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. The Intercultural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Ability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Through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 xml:space="preserve"> Multicultural </w:t>
      </w:r>
      <w:proofErr w:type="spellStart"/>
      <w:r w:rsidRPr="00293DAC">
        <w:rPr>
          <w:rFonts w:ascii="Times New Roman" w:eastAsia="Calibri" w:hAnsi="Times New Roman" w:cs="Times New Roman"/>
          <w:i/>
          <w:sz w:val="24"/>
          <w:szCs w:val="24"/>
        </w:rPr>
        <w:t>Dialogue</w:t>
      </w:r>
      <w:proofErr w:type="spellEnd"/>
      <w:r w:rsidRPr="00293DAC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în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I.Boldea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, C.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Sigmirean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>, D.-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M.Buda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editors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), volumul conferinței: LITERATURE AS MEDIATOR.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Intersecting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Discourses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Dialogues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in a Multicultural World, secțiunea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Langage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Discourse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vol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 xml:space="preserve"> 6, p. 47-57, 2018, </w:t>
      </w:r>
      <w:proofErr w:type="spellStart"/>
      <w:r w:rsidRPr="00B21956">
        <w:rPr>
          <w:rFonts w:ascii="Times New Roman" w:eastAsia="Calibri" w:hAnsi="Times New Roman" w:cs="Times New Roman"/>
          <w:sz w:val="24"/>
          <w:szCs w:val="24"/>
        </w:rPr>
        <w:t>eISBN</w:t>
      </w:r>
      <w:proofErr w:type="spellEnd"/>
      <w:r w:rsidRPr="00B21956">
        <w:rPr>
          <w:rFonts w:ascii="Times New Roman" w:eastAsia="Calibri" w:hAnsi="Times New Roman" w:cs="Times New Roman"/>
          <w:sz w:val="24"/>
          <w:szCs w:val="24"/>
        </w:rPr>
        <w:t>: 978-606-8624-14-3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D9">
        <w:rPr>
          <w:rFonts w:ascii="Times New Roman" w:hAnsi="Times New Roman" w:cs="Times New Roman"/>
          <w:b/>
          <w:sz w:val="24"/>
          <w:szCs w:val="24"/>
        </w:rPr>
        <w:t>BOC-SÎNMĂRGHIŢAN, Diana-Andreea</w:t>
      </w:r>
      <w:r w:rsidRPr="00ED2F3D">
        <w:rPr>
          <w:rFonts w:ascii="Times New Roman" w:hAnsi="Times New Roman" w:cs="Times New Roman"/>
          <w:sz w:val="24"/>
          <w:szCs w:val="24"/>
        </w:rPr>
        <w:t xml:space="preserve">, DRAGOESCU, Alina-Andreea,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Combining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Form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bio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-. A Linguistic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Approach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0635B">
        <w:rPr>
          <w:rFonts w:ascii="Times New Roman" w:hAnsi="Times New Roman" w:cs="Times New Roman"/>
          <w:i/>
          <w:sz w:val="24"/>
          <w:szCs w:val="24"/>
        </w:rPr>
        <w:t>I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I), </w:t>
      </w:r>
      <w:r w:rsidRPr="00ED2F3D">
        <w:rPr>
          <w:rFonts w:ascii="Times New Roman" w:hAnsi="Times New Roman" w:cs="Times New Roman"/>
          <w:sz w:val="24"/>
          <w:szCs w:val="24"/>
        </w:rPr>
        <w:t xml:space="preserve">în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AGRObuletin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AGIR</w:t>
      </w:r>
      <w:r w:rsidRPr="00ED2F3D">
        <w:rPr>
          <w:rFonts w:ascii="Times New Roman" w:hAnsi="Times New Roman" w:cs="Times New Roman"/>
          <w:sz w:val="24"/>
          <w:szCs w:val="24"/>
        </w:rPr>
        <w:t>, Anul III. Nr.</w:t>
      </w:r>
      <w:r w:rsidR="00061C09">
        <w:rPr>
          <w:rFonts w:ascii="Times New Roman" w:hAnsi="Times New Roman" w:cs="Times New Roman"/>
          <w:sz w:val="24"/>
          <w:szCs w:val="24"/>
        </w:rPr>
        <w:t xml:space="preserve"> 2(9)</w:t>
      </w:r>
      <w:r w:rsidRPr="00ED2F3D">
        <w:rPr>
          <w:rFonts w:ascii="Times New Roman" w:hAnsi="Times New Roman" w:cs="Times New Roman"/>
          <w:sz w:val="24"/>
          <w:szCs w:val="24"/>
        </w:rPr>
        <w:t>, p. 28-32, ISSN:  2066-6179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="00061C09" w:rsidRPr="00061C09">
        <w:rPr>
          <w:rFonts w:ascii="Times New Roman" w:hAnsi="Times New Roman" w:cs="Times New Roman"/>
          <w:sz w:val="24"/>
          <w:szCs w:val="24"/>
        </w:rPr>
        <w:t>2011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41F">
        <w:rPr>
          <w:rFonts w:ascii="Times New Roman" w:hAnsi="Times New Roman" w:cs="Times New Roman"/>
          <w:b/>
          <w:sz w:val="24"/>
          <w:szCs w:val="24"/>
        </w:rPr>
        <w:t>BOC-SÎNMĂRGHIŢAN, Diana-Andreea</w:t>
      </w:r>
      <w:r w:rsidRPr="00ED2F3D">
        <w:rPr>
          <w:rFonts w:ascii="Times New Roman" w:hAnsi="Times New Roman" w:cs="Times New Roman"/>
          <w:sz w:val="24"/>
          <w:szCs w:val="24"/>
        </w:rPr>
        <w:t xml:space="preserve">, DRAGOESCU, Alina-Andreea (2010). </w:t>
      </w:r>
      <w:r w:rsidRPr="00ED2F3D">
        <w:rPr>
          <w:rFonts w:ascii="Times New Roman" w:hAnsi="Times New Roman" w:cs="Times New Roman"/>
          <w:i/>
          <w:sz w:val="24"/>
          <w:szCs w:val="24"/>
        </w:rPr>
        <w:t>Aditivii alimentari. Abordare lingvistica a terminologiei de specialitate</w:t>
      </w:r>
      <w:r w:rsidRPr="00ED2F3D">
        <w:rPr>
          <w:rFonts w:ascii="Times New Roman" w:hAnsi="Times New Roman" w:cs="Times New Roman"/>
          <w:sz w:val="24"/>
          <w:szCs w:val="24"/>
        </w:rPr>
        <w:t xml:space="preserve">, în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AGRObuletin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AGIR</w:t>
      </w:r>
      <w:r w:rsidR="00061C09">
        <w:rPr>
          <w:rFonts w:ascii="Times New Roman" w:hAnsi="Times New Roman" w:cs="Times New Roman"/>
          <w:sz w:val="24"/>
          <w:szCs w:val="24"/>
        </w:rPr>
        <w:t>, Anul II. Nr. 4</w:t>
      </w:r>
      <w:r w:rsidRPr="00ED2F3D">
        <w:rPr>
          <w:rFonts w:ascii="Times New Roman" w:hAnsi="Times New Roman" w:cs="Times New Roman"/>
          <w:sz w:val="24"/>
          <w:szCs w:val="24"/>
        </w:rPr>
        <w:t>, p. 163-168, ISSN:2066-6179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="00061C09" w:rsidRPr="00061C09">
        <w:rPr>
          <w:rFonts w:ascii="Times New Roman" w:hAnsi="Times New Roman" w:cs="Times New Roman"/>
          <w:sz w:val="24"/>
          <w:szCs w:val="24"/>
        </w:rPr>
        <w:t>2010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41F">
        <w:rPr>
          <w:rFonts w:ascii="Times New Roman" w:hAnsi="Times New Roman" w:cs="Times New Roman"/>
          <w:b/>
          <w:sz w:val="24"/>
          <w:szCs w:val="24"/>
        </w:rPr>
        <w:lastRenderedPageBreak/>
        <w:t>BOC-SINMARGHITAN, Diana Andreea</w:t>
      </w:r>
      <w:r w:rsidRPr="00ED2F3D">
        <w:rPr>
          <w:rFonts w:ascii="Times New Roman" w:hAnsi="Times New Roman" w:cs="Times New Roman"/>
          <w:sz w:val="24"/>
          <w:szCs w:val="24"/>
        </w:rPr>
        <w:t xml:space="preserve">, BANADUC Ioana,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L`emploi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la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toponymie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dans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l`enseignement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du FLE</w:t>
      </w:r>
      <w:r w:rsidRPr="00ED2F3D">
        <w:rPr>
          <w:rFonts w:ascii="Times New Roman" w:hAnsi="Times New Roman" w:cs="Times New Roman"/>
          <w:sz w:val="24"/>
          <w:szCs w:val="24"/>
        </w:rPr>
        <w:t xml:space="preserve"> în </w:t>
      </w:r>
      <w:r w:rsidRPr="00ED2F3D">
        <w:rPr>
          <w:rFonts w:ascii="Times New Roman" w:hAnsi="Times New Roman" w:cs="Times New Roman"/>
          <w:i/>
          <w:sz w:val="24"/>
          <w:szCs w:val="24"/>
        </w:rPr>
        <w:t>Jurnal of linguistic Studies</w:t>
      </w:r>
      <w:r w:rsidRPr="00ED2F3D">
        <w:rPr>
          <w:rFonts w:ascii="Times New Roman" w:hAnsi="Times New Roman" w:cs="Times New Roman"/>
          <w:sz w:val="24"/>
          <w:szCs w:val="24"/>
        </w:rPr>
        <w:t>,</w:t>
      </w:r>
      <w:r w:rsidR="00061C09">
        <w:rPr>
          <w:rFonts w:ascii="Times New Roman" w:hAnsi="Times New Roman" w:cs="Times New Roman"/>
          <w:sz w:val="24"/>
          <w:szCs w:val="24"/>
        </w:rPr>
        <w:t xml:space="preserve"> Anul III</w:t>
      </w:r>
      <w:r w:rsidRPr="00ED2F3D">
        <w:rPr>
          <w:rFonts w:ascii="Times New Roman" w:hAnsi="Times New Roman" w:cs="Times New Roman"/>
          <w:sz w:val="24"/>
          <w:szCs w:val="24"/>
        </w:rPr>
        <w:t>, Nr. 1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="00061C09" w:rsidRPr="00061C09">
        <w:rPr>
          <w:rFonts w:ascii="Times New Roman" w:hAnsi="Times New Roman" w:cs="Times New Roman"/>
          <w:sz w:val="24"/>
          <w:szCs w:val="24"/>
        </w:rPr>
        <w:t>p. 45-51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sz w:val="24"/>
          <w:szCs w:val="24"/>
        </w:rPr>
        <w:t>ISSN 20</w:t>
      </w:r>
      <w:r w:rsidR="00061C09">
        <w:rPr>
          <w:rFonts w:ascii="Times New Roman" w:hAnsi="Times New Roman" w:cs="Times New Roman"/>
          <w:sz w:val="24"/>
          <w:szCs w:val="24"/>
        </w:rPr>
        <w:t>65 – 2429,</w:t>
      </w:r>
      <w:r w:rsidRPr="00ED2F3D">
        <w:rPr>
          <w:rFonts w:ascii="Times New Roman" w:hAnsi="Times New Roman" w:cs="Times New Roman"/>
          <w:sz w:val="24"/>
          <w:szCs w:val="24"/>
        </w:rPr>
        <w:t xml:space="preserve"> </w:t>
      </w:r>
      <w:r w:rsidR="00061C09" w:rsidRPr="00061C09">
        <w:rPr>
          <w:rFonts w:ascii="Times New Roman" w:hAnsi="Times New Roman" w:cs="Times New Roman"/>
          <w:sz w:val="24"/>
          <w:szCs w:val="24"/>
        </w:rPr>
        <w:t>2010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41F">
        <w:rPr>
          <w:rFonts w:ascii="Times New Roman" w:hAnsi="Times New Roman" w:cs="Times New Roman"/>
          <w:b/>
          <w:sz w:val="24"/>
          <w:szCs w:val="24"/>
        </w:rPr>
        <w:t>BOC-SÎNMĂRGIŢAN, D</w:t>
      </w:r>
      <w:r w:rsidRPr="00ED2F3D">
        <w:rPr>
          <w:rFonts w:ascii="Times New Roman" w:hAnsi="Times New Roman" w:cs="Times New Roman"/>
          <w:sz w:val="24"/>
          <w:szCs w:val="24"/>
        </w:rPr>
        <w:t xml:space="preserve">., LUNGOCI, C,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Opposition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du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genre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dans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les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noms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animaux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sz w:val="24"/>
          <w:szCs w:val="24"/>
        </w:rPr>
        <w:t>în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Scientific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Papers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Agriculture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>,</w:t>
      </w:r>
      <w:r w:rsidR="00061C09">
        <w:rPr>
          <w:rFonts w:ascii="Times New Roman" w:hAnsi="Times New Roman" w:cs="Times New Roman"/>
          <w:sz w:val="24"/>
          <w:szCs w:val="24"/>
        </w:rPr>
        <w:t xml:space="preserve"> 40 (3)</w:t>
      </w:r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Agroprint</w:t>
      </w:r>
      <w:proofErr w:type="spellEnd"/>
      <w:r w:rsidR="00061C09">
        <w:rPr>
          <w:rFonts w:ascii="Times New Roman" w:hAnsi="Times New Roman" w:cs="Times New Roman"/>
          <w:sz w:val="24"/>
          <w:szCs w:val="24"/>
        </w:rPr>
        <w:t xml:space="preserve">, p. 149-152, ISSN 1221-5279, </w:t>
      </w:r>
      <w:r w:rsidR="00061C09" w:rsidRPr="00061C09">
        <w:rPr>
          <w:rFonts w:ascii="Times New Roman" w:hAnsi="Times New Roman" w:cs="Times New Roman"/>
          <w:sz w:val="24"/>
          <w:szCs w:val="24"/>
        </w:rPr>
        <w:t>2008</w:t>
      </w:r>
    </w:p>
    <w:p w:rsidR="00A8682A" w:rsidRPr="00A8682A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41F">
        <w:rPr>
          <w:rFonts w:ascii="Times New Roman" w:hAnsi="Times New Roman" w:cs="Times New Roman"/>
          <w:b/>
          <w:sz w:val="24"/>
          <w:szCs w:val="24"/>
        </w:rPr>
        <w:t>BOC-SÎNMĂRGIŢAN, D</w:t>
      </w:r>
      <w:r w:rsidRPr="00ED2F3D">
        <w:rPr>
          <w:rFonts w:ascii="Times New Roman" w:hAnsi="Times New Roman" w:cs="Times New Roman"/>
          <w:sz w:val="24"/>
          <w:szCs w:val="24"/>
        </w:rPr>
        <w:t xml:space="preserve">., LUNGOCI, C.,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Rôle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des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métaphores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dans la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dénomination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la faune et de la flore marine, </w:t>
      </w:r>
      <w:r w:rsidRPr="00ED2F3D">
        <w:rPr>
          <w:rFonts w:ascii="Times New Roman" w:hAnsi="Times New Roman" w:cs="Times New Roman"/>
          <w:sz w:val="24"/>
          <w:szCs w:val="24"/>
        </w:rPr>
        <w:t>în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Scientific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Papers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Agriculture</w:t>
      </w:r>
      <w:proofErr w:type="spellEnd"/>
      <w:r w:rsidR="00061C09">
        <w:rPr>
          <w:rFonts w:ascii="Times New Roman" w:hAnsi="Times New Roman" w:cs="Times New Roman"/>
          <w:sz w:val="24"/>
          <w:szCs w:val="24"/>
        </w:rPr>
        <w:t>, 40 (3)</w:t>
      </w:r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ED2F3D">
        <w:rPr>
          <w:rFonts w:ascii="Times New Roman" w:hAnsi="Times New Roman" w:cs="Times New Roman"/>
          <w:sz w:val="24"/>
          <w:szCs w:val="24"/>
        </w:rPr>
        <w:t xml:space="preserve">, Editura </w:t>
      </w:r>
      <w:proofErr w:type="spellStart"/>
      <w:r w:rsidRPr="00ED2F3D">
        <w:rPr>
          <w:rFonts w:ascii="Times New Roman" w:hAnsi="Times New Roman" w:cs="Times New Roman"/>
          <w:sz w:val="24"/>
          <w:szCs w:val="24"/>
        </w:rPr>
        <w:t>Agroprin</w:t>
      </w:r>
      <w:r w:rsidR="00061C09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061C09">
        <w:rPr>
          <w:rFonts w:ascii="Times New Roman" w:hAnsi="Times New Roman" w:cs="Times New Roman"/>
          <w:sz w:val="24"/>
          <w:szCs w:val="24"/>
        </w:rPr>
        <w:t xml:space="preserve"> p. 153-156, ISSN 1221-5279, </w:t>
      </w:r>
      <w:r w:rsidR="00061C09" w:rsidRPr="00061C09">
        <w:rPr>
          <w:rFonts w:ascii="Times New Roman" w:hAnsi="Times New Roman" w:cs="Times New Roman"/>
          <w:sz w:val="24"/>
          <w:szCs w:val="24"/>
        </w:rPr>
        <w:t>2008</w:t>
      </w:r>
    </w:p>
    <w:p w:rsidR="00314820" w:rsidRPr="00A8682A" w:rsidRDefault="00314820" w:rsidP="00BF5313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3D">
        <w:rPr>
          <w:rFonts w:ascii="Times New Roman" w:hAnsi="Times New Roman" w:cs="Times New Roman"/>
          <w:b/>
          <w:sz w:val="24"/>
          <w:szCs w:val="24"/>
        </w:rPr>
        <w:t>coautor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sz w:val="24"/>
          <w:szCs w:val="24"/>
        </w:rPr>
        <w:t xml:space="preserve">BANADUC Ioana, </w:t>
      </w:r>
      <w:r w:rsidRPr="00F0635B">
        <w:rPr>
          <w:rFonts w:ascii="Times New Roman" w:hAnsi="Times New Roman" w:cs="Times New Roman"/>
          <w:b/>
          <w:sz w:val="24"/>
          <w:szCs w:val="24"/>
        </w:rPr>
        <w:t>BO</w:t>
      </w:r>
      <w:r w:rsidR="00061C09" w:rsidRPr="00F0635B">
        <w:rPr>
          <w:rFonts w:ascii="Times New Roman" w:hAnsi="Times New Roman" w:cs="Times New Roman"/>
          <w:b/>
          <w:sz w:val="24"/>
          <w:szCs w:val="24"/>
        </w:rPr>
        <w:t>C-SINMARGHITAN, Diana Andreea</w:t>
      </w:r>
      <w:r w:rsidR="00061C09">
        <w:rPr>
          <w:rFonts w:ascii="Times New Roman" w:hAnsi="Times New Roman" w:cs="Times New Roman"/>
          <w:sz w:val="24"/>
          <w:szCs w:val="24"/>
        </w:rPr>
        <w:t>,</w:t>
      </w:r>
      <w:r w:rsidRPr="00ED2F3D">
        <w:rPr>
          <w:rFonts w:ascii="Times New Roman" w:hAnsi="Times New Roman" w:cs="Times New Roman"/>
          <w:sz w:val="24"/>
          <w:szCs w:val="24"/>
        </w:rPr>
        <w:t xml:space="preserve">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La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chandelle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répand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la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lumière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: le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maitre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d`école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roumaine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de Banat</w:t>
      </w:r>
      <w:r w:rsidRPr="00ED2F3D">
        <w:rPr>
          <w:rFonts w:ascii="Times New Roman" w:hAnsi="Times New Roman" w:cs="Times New Roman"/>
          <w:sz w:val="24"/>
          <w:szCs w:val="24"/>
        </w:rPr>
        <w:t xml:space="preserve"> (1867-1918), în </w:t>
      </w:r>
      <w:r w:rsidRPr="00ED2F3D">
        <w:rPr>
          <w:rFonts w:ascii="Times New Roman" w:hAnsi="Times New Roman" w:cs="Times New Roman"/>
          <w:i/>
          <w:sz w:val="24"/>
          <w:szCs w:val="24"/>
        </w:rPr>
        <w:t>Didactica</w:t>
      </w:r>
      <w:r w:rsidRPr="00ED2F3D">
        <w:rPr>
          <w:rFonts w:ascii="Times New Roman" w:hAnsi="Times New Roman" w:cs="Times New Roman"/>
          <w:sz w:val="24"/>
          <w:szCs w:val="24"/>
        </w:rPr>
        <w:t>, Anul III, Nr</w:t>
      </w:r>
      <w:r w:rsidR="00061C09">
        <w:rPr>
          <w:rFonts w:ascii="Times New Roman" w:hAnsi="Times New Roman" w:cs="Times New Roman"/>
          <w:sz w:val="24"/>
          <w:szCs w:val="24"/>
        </w:rPr>
        <w:t xml:space="preserve">. 1, </w:t>
      </w:r>
      <w:r w:rsidR="00061C09" w:rsidRPr="00061C09">
        <w:rPr>
          <w:rFonts w:ascii="Times New Roman" w:hAnsi="Times New Roman" w:cs="Times New Roman"/>
          <w:sz w:val="24"/>
          <w:szCs w:val="24"/>
        </w:rPr>
        <w:t xml:space="preserve">p. 73-79, </w:t>
      </w:r>
      <w:r w:rsidR="00061C09">
        <w:rPr>
          <w:rFonts w:ascii="Times New Roman" w:hAnsi="Times New Roman" w:cs="Times New Roman"/>
          <w:sz w:val="24"/>
          <w:szCs w:val="24"/>
        </w:rPr>
        <w:t xml:space="preserve"> ISSN 2065-2437,</w:t>
      </w:r>
      <w:r w:rsidRPr="00ED2F3D">
        <w:rPr>
          <w:rFonts w:ascii="Times New Roman" w:hAnsi="Times New Roman" w:cs="Times New Roman"/>
          <w:sz w:val="24"/>
          <w:szCs w:val="24"/>
        </w:rPr>
        <w:t xml:space="preserve"> </w:t>
      </w:r>
      <w:r w:rsidR="00061C09" w:rsidRPr="00061C09">
        <w:rPr>
          <w:rFonts w:ascii="Times New Roman" w:hAnsi="Times New Roman" w:cs="Times New Roman"/>
          <w:sz w:val="24"/>
          <w:szCs w:val="24"/>
        </w:rPr>
        <w:t>2010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sz w:val="24"/>
          <w:szCs w:val="24"/>
        </w:rPr>
        <w:t xml:space="preserve">DRAGOESCU, Alina-Andreea, </w:t>
      </w:r>
      <w:r w:rsidRPr="00F0635B">
        <w:rPr>
          <w:rFonts w:ascii="Times New Roman" w:hAnsi="Times New Roman" w:cs="Times New Roman"/>
          <w:b/>
          <w:sz w:val="24"/>
          <w:szCs w:val="24"/>
        </w:rPr>
        <w:t>BOC-SÎNMĂRGHIŢAN Diana-Andreea</w:t>
      </w:r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i/>
          <w:sz w:val="24"/>
          <w:szCs w:val="24"/>
        </w:rPr>
        <w:t>E-urile alimentare: o perspectivă lingvistică</w:t>
      </w:r>
      <w:r w:rsidRPr="00ED2F3D">
        <w:rPr>
          <w:rFonts w:ascii="Times New Roman" w:hAnsi="Times New Roman" w:cs="Times New Roman"/>
          <w:sz w:val="24"/>
          <w:szCs w:val="24"/>
        </w:rPr>
        <w:t xml:space="preserve"> </w:t>
      </w:r>
      <w:r w:rsidR="00F0635B">
        <w:rPr>
          <w:rFonts w:ascii="Times New Roman" w:hAnsi="Times New Roman" w:cs="Times New Roman"/>
          <w:sz w:val="24"/>
          <w:szCs w:val="24"/>
        </w:rPr>
        <w:t xml:space="preserve">(II) </w:t>
      </w:r>
      <w:r w:rsidRPr="00ED2F3D">
        <w:rPr>
          <w:rFonts w:ascii="Times New Roman" w:hAnsi="Times New Roman" w:cs="Times New Roman"/>
          <w:sz w:val="24"/>
          <w:szCs w:val="24"/>
        </w:rPr>
        <w:t xml:space="preserve">în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AGRObuletin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AGIR</w:t>
      </w:r>
      <w:r w:rsidRPr="00ED2F3D">
        <w:rPr>
          <w:rFonts w:ascii="Times New Roman" w:hAnsi="Times New Roman" w:cs="Times New Roman"/>
          <w:sz w:val="24"/>
          <w:szCs w:val="24"/>
        </w:rPr>
        <w:t>,</w:t>
      </w:r>
      <w:r w:rsidR="00061C09">
        <w:rPr>
          <w:rFonts w:ascii="Times New Roman" w:hAnsi="Times New Roman" w:cs="Times New Roman"/>
          <w:sz w:val="24"/>
          <w:szCs w:val="24"/>
        </w:rPr>
        <w:t xml:space="preserve"> Anul II. Nr. 5</w:t>
      </w:r>
      <w:r w:rsidRPr="00ED2F3D">
        <w:rPr>
          <w:rFonts w:ascii="Times New Roman" w:hAnsi="Times New Roman" w:cs="Times New Roman"/>
          <w:sz w:val="24"/>
          <w:szCs w:val="24"/>
        </w:rPr>
        <w:t>, p. 100-103, ISSN:  2066-6179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="00061C09" w:rsidRPr="00061C09">
        <w:rPr>
          <w:rFonts w:ascii="Times New Roman" w:hAnsi="Times New Roman" w:cs="Times New Roman"/>
          <w:sz w:val="24"/>
          <w:szCs w:val="24"/>
        </w:rPr>
        <w:t>2010</w:t>
      </w:r>
    </w:p>
    <w:p w:rsidR="00314820" w:rsidRPr="00ED2F3D" w:rsidRDefault="00314820" w:rsidP="00BF5313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F3D">
        <w:rPr>
          <w:rFonts w:ascii="Times New Roman" w:hAnsi="Times New Roman" w:cs="Times New Roman"/>
          <w:sz w:val="24"/>
          <w:szCs w:val="24"/>
        </w:rPr>
        <w:t xml:space="preserve">LUNGOCI, C.,  </w:t>
      </w:r>
      <w:r w:rsidRPr="00F0635B">
        <w:rPr>
          <w:rFonts w:ascii="Times New Roman" w:hAnsi="Times New Roman" w:cs="Times New Roman"/>
          <w:b/>
          <w:sz w:val="24"/>
          <w:szCs w:val="24"/>
        </w:rPr>
        <w:t>BOC-SÎNMĂRGIŢAN, Diana</w:t>
      </w:r>
      <w:r w:rsidRPr="00ED2F3D">
        <w:rPr>
          <w:rFonts w:ascii="Times New Roman" w:hAnsi="Times New Roman" w:cs="Times New Roman"/>
          <w:sz w:val="24"/>
          <w:szCs w:val="24"/>
        </w:rPr>
        <w:t xml:space="preserve">,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Profesorii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debutanţi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practicile de gestionare a clasei.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Consideraţii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asupra rolului mentorului în facilitarea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inserţiei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profesionale a tinerelor cadre didactice</w:t>
      </w:r>
      <w:r w:rsidRPr="00ED2F3D">
        <w:rPr>
          <w:rFonts w:ascii="Times New Roman" w:hAnsi="Times New Roman" w:cs="Times New Roman"/>
          <w:sz w:val="24"/>
          <w:szCs w:val="24"/>
        </w:rPr>
        <w:t xml:space="preserve">, în </w:t>
      </w:r>
      <w:r w:rsidRPr="00ED2F3D">
        <w:rPr>
          <w:rFonts w:ascii="Times New Roman" w:hAnsi="Times New Roman" w:cs="Times New Roman"/>
          <w:i/>
          <w:sz w:val="24"/>
          <w:szCs w:val="24"/>
        </w:rPr>
        <w:t xml:space="preserve">Analele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Universităţii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din Oradea. Fascicula Departamentului Pentru Pregătirea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F3D">
        <w:rPr>
          <w:rFonts w:ascii="Times New Roman" w:hAnsi="Times New Roman" w:cs="Times New Roman"/>
          <w:i/>
          <w:sz w:val="24"/>
          <w:szCs w:val="24"/>
        </w:rPr>
        <w:t>Perfecţionarea</w:t>
      </w:r>
      <w:proofErr w:type="spellEnd"/>
      <w:r w:rsidRPr="00ED2F3D">
        <w:rPr>
          <w:rFonts w:ascii="Times New Roman" w:hAnsi="Times New Roman" w:cs="Times New Roman"/>
          <w:i/>
          <w:sz w:val="24"/>
          <w:szCs w:val="24"/>
        </w:rPr>
        <w:t xml:space="preserve"> Personalului Didactic</w:t>
      </w:r>
      <w:r w:rsidRPr="00ED2F3D">
        <w:rPr>
          <w:rFonts w:ascii="Times New Roman" w:hAnsi="Times New Roman" w:cs="Times New Roman"/>
          <w:sz w:val="24"/>
          <w:szCs w:val="24"/>
        </w:rPr>
        <w:t>, Oradea, Sesiune de comunicări științifice cu participare internațională „Mentoratul – între profesiune și artă” Psihologie și psihopedagogie specială – Pedagogie meto</w:t>
      </w:r>
      <w:r w:rsidR="00061C09">
        <w:rPr>
          <w:rFonts w:ascii="Times New Roman" w:hAnsi="Times New Roman" w:cs="Times New Roman"/>
          <w:sz w:val="24"/>
          <w:szCs w:val="24"/>
        </w:rPr>
        <w:t>dică, Universitatea din Oradea</w:t>
      </w:r>
      <w:r w:rsidRPr="00ED2F3D">
        <w:rPr>
          <w:rFonts w:ascii="Times New Roman" w:hAnsi="Times New Roman" w:cs="Times New Roman"/>
          <w:sz w:val="24"/>
          <w:szCs w:val="24"/>
        </w:rPr>
        <w:t>, p. 264-270, ISSN 1224-6239</w:t>
      </w:r>
      <w:r w:rsidR="00061C09">
        <w:rPr>
          <w:rFonts w:ascii="Times New Roman" w:hAnsi="Times New Roman" w:cs="Times New Roman"/>
          <w:sz w:val="24"/>
          <w:szCs w:val="24"/>
        </w:rPr>
        <w:t xml:space="preserve">, </w:t>
      </w:r>
      <w:r w:rsidR="00061C09" w:rsidRPr="00061C09">
        <w:rPr>
          <w:rFonts w:ascii="Times New Roman" w:hAnsi="Times New Roman" w:cs="Times New Roman"/>
          <w:sz w:val="24"/>
          <w:szCs w:val="24"/>
        </w:rPr>
        <w:t>2008</w:t>
      </w:r>
      <w:r w:rsidR="004A17F9">
        <w:rPr>
          <w:rFonts w:ascii="Times New Roman" w:hAnsi="Times New Roman" w:cs="Times New Roman"/>
          <w:sz w:val="24"/>
          <w:szCs w:val="24"/>
        </w:rPr>
        <w:t>.</w:t>
      </w:r>
    </w:p>
    <w:sectPr w:rsidR="00314820" w:rsidRPr="00ED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C47"/>
    <w:multiLevelType w:val="hybridMultilevel"/>
    <w:tmpl w:val="C0505240"/>
    <w:lvl w:ilvl="0" w:tplc="633C86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C731A"/>
    <w:multiLevelType w:val="hybridMultilevel"/>
    <w:tmpl w:val="1F56AB6A"/>
    <w:lvl w:ilvl="0" w:tplc="770213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818AB"/>
    <w:multiLevelType w:val="hybridMultilevel"/>
    <w:tmpl w:val="495C9F3A"/>
    <w:lvl w:ilvl="0" w:tplc="29922E5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F776AD"/>
    <w:multiLevelType w:val="hybridMultilevel"/>
    <w:tmpl w:val="9664F8C0"/>
    <w:lvl w:ilvl="0" w:tplc="DE4A38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17C2D"/>
    <w:multiLevelType w:val="hybridMultilevel"/>
    <w:tmpl w:val="A05095FA"/>
    <w:lvl w:ilvl="0" w:tplc="36C8EC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53"/>
    <w:rsid w:val="00061C09"/>
    <w:rsid w:val="00166FA8"/>
    <w:rsid w:val="00191273"/>
    <w:rsid w:val="001F3893"/>
    <w:rsid w:val="002116D9"/>
    <w:rsid w:val="002752BE"/>
    <w:rsid w:val="00293DAC"/>
    <w:rsid w:val="00314820"/>
    <w:rsid w:val="004152B4"/>
    <w:rsid w:val="00442C32"/>
    <w:rsid w:val="004A17F9"/>
    <w:rsid w:val="004C3224"/>
    <w:rsid w:val="005F70E1"/>
    <w:rsid w:val="0061541F"/>
    <w:rsid w:val="006A6975"/>
    <w:rsid w:val="006F2853"/>
    <w:rsid w:val="007579D9"/>
    <w:rsid w:val="007E2C05"/>
    <w:rsid w:val="00823FF1"/>
    <w:rsid w:val="00872688"/>
    <w:rsid w:val="008A2AA4"/>
    <w:rsid w:val="008E5DC5"/>
    <w:rsid w:val="0093304C"/>
    <w:rsid w:val="009B32B7"/>
    <w:rsid w:val="00A8682A"/>
    <w:rsid w:val="00AD10F0"/>
    <w:rsid w:val="00B04172"/>
    <w:rsid w:val="00B213B2"/>
    <w:rsid w:val="00B21956"/>
    <w:rsid w:val="00BB362C"/>
    <w:rsid w:val="00BC0EC3"/>
    <w:rsid w:val="00BD5A2C"/>
    <w:rsid w:val="00BF5313"/>
    <w:rsid w:val="00D36149"/>
    <w:rsid w:val="00D44A7F"/>
    <w:rsid w:val="00D87399"/>
    <w:rsid w:val="00DF5680"/>
    <w:rsid w:val="00E27D1D"/>
    <w:rsid w:val="00E52825"/>
    <w:rsid w:val="00E55AC8"/>
    <w:rsid w:val="00ED2F3D"/>
    <w:rsid w:val="00F05ABC"/>
    <w:rsid w:val="00F0635B"/>
    <w:rsid w:val="00F50349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5AE8B-C338-49D2-983D-8B58C2BB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44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1665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39</cp:revision>
  <dcterms:created xsi:type="dcterms:W3CDTF">2019-06-03T06:02:00Z</dcterms:created>
  <dcterms:modified xsi:type="dcterms:W3CDTF">2019-06-15T20:28:00Z</dcterms:modified>
</cp:coreProperties>
</file>