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4B" w:rsidRDefault="0069164B" w:rsidP="0069164B">
      <w:pPr>
        <w:tabs>
          <w:tab w:val="left" w:pos="6935"/>
        </w:tabs>
      </w:pPr>
      <w:r>
        <w:t xml:space="preserve">                                                                                                     Anexa nr. 1 la H.S. nr. 9/5189/29.04.2020</w:t>
      </w: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STRUCTURA ANULUI UNIVERSITAR 2019-2020  PENTRU STUDII UNIVERSITARE DE LICENȚĂ</w:t>
      </w:r>
    </w:p>
    <w:p w:rsidR="007650AC" w:rsidRPr="00DC5E15" w:rsidRDefault="007650AC" w:rsidP="007650A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pentru  sesiunea de examinare (anii I – VI) și pentru examenul de licență</w:t>
      </w:r>
    </w:p>
    <w:tbl>
      <w:tblPr>
        <w:tblW w:w="1053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3240"/>
        <w:gridCol w:w="2610"/>
      </w:tblGrid>
      <w:tr w:rsidR="007650AC" w:rsidRPr="004E152E" w:rsidTr="00EA0BBD">
        <w:tc>
          <w:tcPr>
            <w:tcW w:w="10530" w:type="dxa"/>
            <w:gridSpan w:val="4"/>
            <w:shd w:val="pct20" w:color="000000" w:fill="FFFFFF"/>
          </w:tcPr>
          <w:p w:rsidR="007650AC" w:rsidRPr="00AD24D9" w:rsidRDefault="007650AC" w:rsidP="00EA0BBD">
            <w:pPr>
              <w:pStyle w:val="Heading5"/>
              <w:tabs>
                <w:tab w:val="left" w:pos="3652"/>
              </w:tabs>
              <w:spacing w:before="80"/>
              <w:rPr>
                <w:sz w:val="20"/>
                <w:szCs w:val="20"/>
              </w:rPr>
            </w:pPr>
            <w:r w:rsidRPr="00AD24D9">
              <w:rPr>
                <w:sz w:val="20"/>
                <w:szCs w:val="20"/>
              </w:rPr>
              <w:t>SEMESTRUL  II</w:t>
            </w:r>
          </w:p>
        </w:tc>
      </w:tr>
      <w:tr w:rsidR="007650AC" w:rsidRPr="004E152E" w:rsidTr="00EA0BBD">
        <w:tc>
          <w:tcPr>
            <w:tcW w:w="270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12.07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Sesiune de examinare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4</w:t>
            </w:r>
            <w:r w:rsidRPr="004E152E">
              <w:rPr>
                <w:rFonts w:ascii="Arial" w:hAnsi="Arial" w:cs="Arial"/>
                <w:bCs/>
              </w:rPr>
              <w:t xml:space="preserve"> săptămâni </w:t>
            </w:r>
          </w:p>
        </w:tc>
      </w:tr>
      <w:tr w:rsidR="007650AC" w:rsidRPr="004E152E" w:rsidTr="00EA0BBD">
        <w:tc>
          <w:tcPr>
            <w:tcW w:w="270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13.07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19.07.2020</w:t>
            </w:r>
          </w:p>
        </w:tc>
        <w:tc>
          <w:tcPr>
            <w:tcW w:w="324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Sesiune de restanț</w:t>
            </w:r>
            <w:r w:rsidRPr="004E152E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61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1 săptămână</w:t>
            </w:r>
          </w:p>
        </w:tc>
      </w:tr>
      <w:tr w:rsidR="007650AC" w:rsidRPr="004E152E" w:rsidTr="00EA0BBD">
        <w:trPr>
          <w:trHeight w:val="65"/>
        </w:trPr>
        <w:tc>
          <w:tcPr>
            <w:tcW w:w="270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03.09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09.09.2020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Reexaminări / Măriri de note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7</w:t>
            </w:r>
            <w:r w:rsidRPr="004E152E">
              <w:rPr>
                <w:rFonts w:ascii="Arial" w:hAnsi="Arial" w:cs="Arial"/>
                <w:bCs/>
              </w:rPr>
              <w:t xml:space="preserve"> zile</w:t>
            </w:r>
          </w:p>
        </w:tc>
      </w:tr>
    </w:tbl>
    <w:p w:rsidR="007650AC" w:rsidRPr="00CE73D2" w:rsidRDefault="007650AC" w:rsidP="007650AC">
      <w:pPr>
        <w:rPr>
          <w:rFonts w:ascii="Copperplate Gothic Bold" w:hAnsi="Copperplate Gothic Bold"/>
        </w:rPr>
      </w:pPr>
    </w:p>
    <w:tbl>
      <w:tblPr>
        <w:tblW w:w="10620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2430"/>
        <w:gridCol w:w="8190"/>
      </w:tblGrid>
      <w:tr w:rsidR="007650AC" w:rsidRPr="004E152E" w:rsidTr="00EA0BBD">
        <w:tc>
          <w:tcPr>
            <w:tcW w:w="10620" w:type="dxa"/>
            <w:gridSpan w:val="2"/>
            <w:shd w:val="pct20" w:color="000000" w:fill="FFFFFF"/>
          </w:tcPr>
          <w:p w:rsidR="007650AC" w:rsidRPr="004E152E" w:rsidRDefault="007650AC" w:rsidP="00EA0B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E152E">
              <w:rPr>
                <w:rFonts w:ascii="Arial" w:hAnsi="Arial" w:cs="Arial"/>
                <w:b/>
                <w:bCs/>
                <w:i/>
              </w:rPr>
              <w:t xml:space="preserve">Examenul de licență  </w:t>
            </w:r>
          </w:p>
        </w:tc>
      </w:tr>
      <w:tr w:rsidR="007650AC" w:rsidRPr="004E152E" w:rsidTr="00EA0BBD">
        <w:tc>
          <w:tcPr>
            <w:tcW w:w="2430" w:type="dxa"/>
            <w:shd w:val="pct25" w:color="FFFF00" w:fill="FFFFFF"/>
          </w:tcPr>
          <w:p w:rsidR="007650AC" w:rsidRPr="004E152E" w:rsidRDefault="007650AC" w:rsidP="00EA0BBD">
            <w:pPr>
              <w:rPr>
                <w:rFonts w:ascii="Arial" w:hAnsi="Arial" w:cs="Arial"/>
              </w:rPr>
            </w:pPr>
            <w:r w:rsidRPr="004E152E">
              <w:rPr>
                <w:rFonts w:ascii="Arial" w:hAnsi="Arial" w:cs="Arial"/>
              </w:rPr>
              <w:t>Proba scrisă</w:t>
            </w:r>
          </w:p>
        </w:tc>
        <w:tc>
          <w:tcPr>
            <w:tcW w:w="8190" w:type="dxa"/>
            <w:shd w:val="pct25" w:color="FFFF00" w:fill="FFFFFF"/>
          </w:tcPr>
          <w:p w:rsidR="007650AC" w:rsidRPr="004E152E" w:rsidRDefault="007650AC" w:rsidP="00EA0BBD">
            <w:pPr>
              <w:ind w:left="-57" w:right="-57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Fa</w:t>
            </w:r>
            <w:r>
              <w:rPr>
                <w:rFonts w:ascii="Arial" w:hAnsi="Arial" w:cs="Arial"/>
                <w:bCs/>
              </w:rPr>
              <w:t xml:space="preserve">cultatea de Medicină, Facultatea de Medicină Dentară, </w:t>
            </w:r>
            <w:r w:rsidRPr="004E152E">
              <w:rPr>
                <w:rFonts w:ascii="Arial" w:hAnsi="Arial" w:cs="Arial"/>
                <w:bCs/>
              </w:rPr>
              <w:t xml:space="preserve">Facultatea de 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4E152E">
              <w:rPr>
                <w:rFonts w:ascii="Arial" w:hAnsi="Arial" w:cs="Arial"/>
                <w:bCs/>
              </w:rPr>
              <w:t xml:space="preserve">Farmacie: </w:t>
            </w:r>
            <w:r w:rsidRPr="00107DF6">
              <w:rPr>
                <w:rFonts w:ascii="Arial" w:hAnsi="Arial" w:cs="Arial"/>
                <w:b/>
                <w:bCs/>
                <w:color w:val="C00000"/>
              </w:rPr>
              <w:t>14.09.2020</w:t>
            </w:r>
          </w:p>
        </w:tc>
      </w:tr>
      <w:tr w:rsidR="007650AC" w:rsidRPr="004E152E" w:rsidTr="00EA0BBD">
        <w:tc>
          <w:tcPr>
            <w:tcW w:w="2430" w:type="dxa"/>
            <w:shd w:val="pct20" w:color="000000" w:fill="FFFFFF"/>
          </w:tcPr>
          <w:p w:rsidR="007650AC" w:rsidRPr="004E152E" w:rsidRDefault="007650AC" w:rsidP="00EA0BBD">
            <w:pPr>
              <w:rPr>
                <w:rFonts w:ascii="Arial" w:hAnsi="Arial" w:cs="Arial"/>
              </w:rPr>
            </w:pPr>
            <w:r w:rsidRPr="004E152E">
              <w:rPr>
                <w:rFonts w:ascii="Arial" w:hAnsi="Arial" w:cs="Arial"/>
              </w:rPr>
              <w:t xml:space="preserve">Proba practică </w:t>
            </w:r>
          </w:p>
        </w:tc>
        <w:tc>
          <w:tcPr>
            <w:tcW w:w="8190" w:type="dxa"/>
            <w:shd w:val="pct20" w:color="000000" w:fill="FFFFFF"/>
          </w:tcPr>
          <w:p w:rsidR="007650AC" w:rsidRPr="004E152E" w:rsidRDefault="007650AC" w:rsidP="007650A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right="-57" w:hanging="6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Programele de studii Medicină Dentară, </w:t>
            </w:r>
            <w:r w:rsidRPr="004E152E">
              <w:rPr>
                <w:rFonts w:ascii="Arial" w:hAnsi="Arial" w:cs="Arial"/>
                <w:bCs/>
              </w:rPr>
              <w:t>Tehnică Dentară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4E152E">
              <w:rPr>
                <w:rFonts w:ascii="Arial" w:hAnsi="Arial" w:cs="Arial"/>
                <w:bCs/>
              </w:rPr>
              <w:t xml:space="preserve">Farmacie: </w:t>
            </w:r>
            <w:r w:rsidRPr="00FD31F0">
              <w:rPr>
                <w:rFonts w:ascii="Arial" w:hAnsi="Arial" w:cs="Arial"/>
                <w:b/>
                <w:bCs/>
                <w:color w:val="C00000"/>
              </w:rPr>
              <w:t>15.09.2020 și 16 09.2020</w:t>
            </w:r>
          </w:p>
        </w:tc>
      </w:tr>
      <w:tr w:rsidR="007650AC" w:rsidRPr="004E152E" w:rsidTr="00EA0BBD">
        <w:tc>
          <w:tcPr>
            <w:tcW w:w="2430" w:type="dxa"/>
            <w:shd w:val="pct25" w:color="FFFF00" w:fill="FFFFFF"/>
          </w:tcPr>
          <w:p w:rsidR="007650AC" w:rsidRPr="004E152E" w:rsidRDefault="007650AC" w:rsidP="00EA0B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Susținerea lucrărilor de licenț</w:t>
            </w:r>
            <w:r w:rsidRPr="004E152E">
              <w:rPr>
                <w:rFonts w:ascii="Arial" w:hAnsi="Arial" w:cs="Arial"/>
              </w:rPr>
              <w:t>ă</w:t>
            </w:r>
          </w:p>
        </w:tc>
        <w:tc>
          <w:tcPr>
            <w:tcW w:w="8190" w:type="dxa"/>
            <w:shd w:val="pct25" w:color="FFFF00" w:fill="FFFFFF"/>
          </w:tcPr>
          <w:p w:rsidR="007650AC" w:rsidRPr="004E152E" w:rsidRDefault="007650AC" w:rsidP="00EA0BBD">
            <w:pPr>
              <w:ind w:left="-57" w:right="-57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Fa</w:t>
            </w:r>
            <w:r>
              <w:rPr>
                <w:rFonts w:ascii="Arial" w:hAnsi="Arial" w:cs="Arial"/>
                <w:bCs/>
              </w:rPr>
              <w:t xml:space="preserve">cultatea de Medicină, </w:t>
            </w:r>
            <w:r w:rsidRPr="004E152E">
              <w:rPr>
                <w:rFonts w:ascii="Arial" w:hAnsi="Arial" w:cs="Arial"/>
                <w:bCs/>
              </w:rPr>
              <w:t>Facultatea de Medicină De</w:t>
            </w:r>
            <w:r>
              <w:rPr>
                <w:rFonts w:ascii="Arial" w:hAnsi="Arial" w:cs="Arial"/>
                <w:bCs/>
              </w:rPr>
              <w:t xml:space="preserve">ntară și </w:t>
            </w:r>
            <w:r w:rsidRPr="004E152E">
              <w:rPr>
                <w:rFonts w:ascii="Arial" w:hAnsi="Arial" w:cs="Arial"/>
                <w:bCs/>
              </w:rPr>
              <w:t xml:space="preserve">Facultatea de Farmacie: </w:t>
            </w:r>
            <w:r w:rsidRPr="00FD31F0">
              <w:rPr>
                <w:rFonts w:ascii="Arial" w:hAnsi="Arial" w:cs="Arial"/>
                <w:b/>
                <w:bCs/>
                <w:color w:val="C00000"/>
              </w:rPr>
              <w:t>1</w:t>
            </w:r>
            <w:r>
              <w:rPr>
                <w:rFonts w:ascii="Arial" w:hAnsi="Arial" w:cs="Arial"/>
                <w:b/>
                <w:bCs/>
                <w:color w:val="C00000"/>
              </w:rPr>
              <w:t>7</w:t>
            </w:r>
            <w:r w:rsidRPr="00FD31F0">
              <w:rPr>
                <w:rFonts w:ascii="Arial" w:hAnsi="Arial" w:cs="Arial"/>
                <w:b/>
                <w:bCs/>
                <w:color w:val="C00000"/>
              </w:rPr>
              <w:t xml:space="preserve">.09.2020 și </w:t>
            </w:r>
            <w:r>
              <w:rPr>
                <w:rFonts w:ascii="Arial" w:hAnsi="Arial" w:cs="Arial"/>
                <w:b/>
                <w:bCs/>
                <w:color w:val="C00000"/>
              </w:rPr>
              <w:t>18.</w:t>
            </w:r>
            <w:r w:rsidRPr="00FD31F0">
              <w:rPr>
                <w:rFonts w:ascii="Arial" w:hAnsi="Arial" w:cs="Arial"/>
                <w:b/>
                <w:bCs/>
                <w:color w:val="C00000"/>
              </w:rPr>
              <w:t>09.2020</w:t>
            </w:r>
          </w:p>
        </w:tc>
      </w:tr>
      <w:tr w:rsidR="007650AC" w:rsidRPr="004E152E" w:rsidTr="00EA0BBD">
        <w:trPr>
          <w:trHeight w:val="597"/>
        </w:trPr>
        <w:tc>
          <w:tcPr>
            <w:tcW w:w="10620" w:type="dxa"/>
            <w:gridSpan w:val="2"/>
            <w:shd w:val="pct20" w:color="000000" w:fill="FFFFFF"/>
          </w:tcPr>
          <w:p w:rsidR="007650AC" w:rsidRPr="004E152E" w:rsidRDefault="007650AC" w:rsidP="00EA0BBD">
            <w:pPr>
              <w:jc w:val="both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</w:rPr>
              <w:t>Însc</w:t>
            </w:r>
            <w:r>
              <w:rPr>
                <w:rFonts w:ascii="Arial" w:hAnsi="Arial" w:cs="Arial"/>
              </w:rPr>
              <w:t>rierea pentru examenul de licenț</w:t>
            </w:r>
            <w:r w:rsidRPr="004E152E">
              <w:rPr>
                <w:rFonts w:ascii="Arial" w:hAnsi="Arial" w:cs="Arial"/>
              </w:rPr>
              <w:t>ă</w:t>
            </w:r>
            <w:r>
              <w:rPr>
                <w:rFonts w:ascii="Arial" w:hAnsi="Arial" w:cs="Arial"/>
              </w:rPr>
              <w:t>, depunerea lucrărilor de licenț</w:t>
            </w:r>
            <w:r w:rsidRPr="004E152E">
              <w:rPr>
                <w:rFonts w:ascii="Arial" w:hAnsi="Arial" w:cs="Arial"/>
              </w:rPr>
              <w:t xml:space="preserve">ă </w:t>
            </w:r>
            <w:r>
              <w:rPr>
                <w:rFonts w:ascii="Arial" w:hAnsi="Arial" w:cs="Arial"/>
              </w:rPr>
              <w:t>şi a certificatelor de competenț</w:t>
            </w:r>
            <w:r w:rsidRPr="004E152E">
              <w:rPr>
                <w:rFonts w:ascii="Arial" w:hAnsi="Arial" w:cs="Arial"/>
              </w:rPr>
              <w:t>ă lingvistică: p</w:t>
            </w:r>
            <w:r>
              <w:rPr>
                <w:rFonts w:ascii="Arial" w:hAnsi="Arial" w:cs="Arial"/>
                <w:bCs/>
              </w:rPr>
              <w:t xml:space="preserve">ână la data de </w:t>
            </w:r>
            <w:r>
              <w:rPr>
                <w:rFonts w:ascii="Arial" w:hAnsi="Arial" w:cs="Arial"/>
                <w:b/>
                <w:bCs/>
                <w:color w:val="C00000"/>
              </w:rPr>
              <w:t>15</w:t>
            </w:r>
            <w:r w:rsidRPr="00512830">
              <w:rPr>
                <w:rFonts w:ascii="Arial" w:hAnsi="Arial" w:cs="Arial"/>
                <w:b/>
                <w:bCs/>
                <w:color w:val="C00000"/>
              </w:rPr>
              <w:t>.07.2020</w:t>
            </w:r>
          </w:p>
        </w:tc>
      </w:tr>
    </w:tbl>
    <w:p w:rsidR="007650AC" w:rsidRDefault="007650AC" w:rsidP="007650AC">
      <w:pPr>
        <w:jc w:val="both"/>
      </w:pPr>
    </w:p>
    <w:p w:rsidR="007650AC" w:rsidRDefault="007650AC" w:rsidP="007650AC">
      <w:pPr>
        <w:jc w:val="both"/>
      </w:pPr>
    </w:p>
    <w:p w:rsidR="007650AC" w:rsidRDefault="007650AC" w:rsidP="007650AC">
      <w:pPr>
        <w:jc w:val="both"/>
      </w:pPr>
    </w:p>
    <w:p w:rsidR="007650AC" w:rsidRDefault="007650AC" w:rsidP="007650AC">
      <w:pPr>
        <w:jc w:val="both"/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69164B" w:rsidRDefault="0069164B" w:rsidP="0069164B">
      <w:pPr>
        <w:tabs>
          <w:tab w:val="left" w:pos="6935"/>
        </w:tabs>
      </w:pPr>
      <w:r>
        <w:lastRenderedPageBreak/>
        <w:t xml:space="preserve">                                                                                                     Anexa nr. 2 la H.S. nr. 9/5189/29.04.2020</w:t>
      </w: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STRUCTURA ANULUI UNIVERSITAR 2019-2020  PENTRU STUDII UNIVERSITARE DE MASTERAT</w:t>
      </w:r>
    </w:p>
    <w:p w:rsidR="007650AC" w:rsidRPr="00DC5E15" w:rsidRDefault="007650AC" w:rsidP="007650AC">
      <w:pPr>
        <w:jc w:val="center"/>
        <w:rPr>
          <w:rFonts w:ascii="Arial" w:hAnsi="Arial" w:cs="Arial"/>
          <w:b/>
          <w:color w:val="C00000"/>
        </w:rPr>
      </w:pPr>
    </w:p>
    <w:tbl>
      <w:tblPr>
        <w:tblW w:w="1053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3240"/>
        <w:gridCol w:w="2610"/>
      </w:tblGrid>
      <w:tr w:rsidR="007650AC" w:rsidRPr="004E152E" w:rsidTr="00EA0BBD">
        <w:tc>
          <w:tcPr>
            <w:tcW w:w="10530" w:type="dxa"/>
            <w:gridSpan w:val="4"/>
            <w:shd w:val="pct20" w:color="000000" w:fill="FFFFFF"/>
          </w:tcPr>
          <w:p w:rsidR="007650AC" w:rsidRPr="00830133" w:rsidRDefault="007650AC" w:rsidP="00EA0BBD">
            <w:pPr>
              <w:pStyle w:val="Heading5"/>
              <w:tabs>
                <w:tab w:val="left" w:pos="3652"/>
              </w:tabs>
              <w:spacing w:before="80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SEMESTRUL  II</w:t>
            </w:r>
          </w:p>
        </w:tc>
      </w:tr>
      <w:tr w:rsidR="007650AC" w:rsidRPr="004E152E" w:rsidTr="00EA0BBD">
        <w:tc>
          <w:tcPr>
            <w:tcW w:w="270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12.07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Sesiune de examinare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4</w:t>
            </w:r>
            <w:r w:rsidRPr="004E152E">
              <w:rPr>
                <w:rFonts w:ascii="Arial" w:hAnsi="Arial" w:cs="Arial"/>
                <w:bCs/>
              </w:rPr>
              <w:t xml:space="preserve"> săptămâni </w:t>
            </w:r>
          </w:p>
        </w:tc>
      </w:tr>
      <w:tr w:rsidR="007650AC" w:rsidRPr="004E152E" w:rsidTr="00EA0BBD">
        <w:tc>
          <w:tcPr>
            <w:tcW w:w="270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13.07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19.07.2020</w:t>
            </w:r>
          </w:p>
        </w:tc>
        <w:tc>
          <w:tcPr>
            <w:tcW w:w="324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Sesiune de restanț</w:t>
            </w:r>
            <w:r w:rsidRPr="004E152E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61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1 săptămână</w:t>
            </w:r>
          </w:p>
        </w:tc>
      </w:tr>
      <w:tr w:rsidR="007650AC" w:rsidRPr="004E152E" w:rsidTr="00EA0BBD">
        <w:trPr>
          <w:trHeight w:val="65"/>
        </w:trPr>
        <w:tc>
          <w:tcPr>
            <w:tcW w:w="270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03.09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09.09.2020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Reexaminări / Măriri de note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7</w:t>
            </w:r>
            <w:r w:rsidRPr="004E152E">
              <w:rPr>
                <w:rFonts w:ascii="Arial" w:hAnsi="Arial" w:cs="Arial"/>
                <w:bCs/>
              </w:rPr>
              <w:t xml:space="preserve"> zile</w:t>
            </w:r>
          </w:p>
        </w:tc>
      </w:tr>
    </w:tbl>
    <w:p w:rsidR="007650AC" w:rsidRPr="00CE73D2" w:rsidRDefault="007650AC" w:rsidP="007650AC">
      <w:pPr>
        <w:rPr>
          <w:rFonts w:ascii="Copperplate Gothic Bold" w:hAnsi="Copperplate Gothic Bold"/>
        </w:rPr>
      </w:pPr>
    </w:p>
    <w:tbl>
      <w:tblPr>
        <w:tblW w:w="10620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2430"/>
        <w:gridCol w:w="8190"/>
      </w:tblGrid>
      <w:tr w:rsidR="007650AC" w:rsidRPr="004E152E" w:rsidTr="00EA0BBD">
        <w:tc>
          <w:tcPr>
            <w:tcW w:w="10620" w:type="dxa"/>
            <w:gridSpan w:val="2"/>
            <w:shd w:val="pct20" w:color="000000" w:fill="FFFFFF"/>
          </w:tcPr>
          <w:p w:rsidR="007650AC" w:rsidRPr="004E152E" w:rsidRDefault="007650AC" w:rsidP="00EA0B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Examenul de Disertație</w:t>
            </w:r>
          </w:p>
        </w:tc>
      </w:tr>
      <w:tr w:rsidR="007650AC" w:rsidRPr="004E152E" w:rsidTr="00EA0BBD">
        <w:tc>
          <w:tcPr>
            <w:tcW w:w="2430" w:type="dxa"/>
            <w:shd w:val="pct25" w:color="FFFF00" w:fill="FFFFFF"/>
          </w:tcPr>
          <w:p w:rsidR="007650AC" w:rsidRPr="004E152E" w:rsidRDefault="007650AC" w:rsidP="00EA0B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Susținerea lucrărilor de disertație</w:t>
            </w:r>
          </w:p>
        </w:tc>
        <w:tc>
          <w:tcPr>
            <w:tcW w:w="8190" w:type="dxa"/>
            <w:shd w:val="pct25" w:color="FFFF00" w:fill="FFFFFF"/>
          </w:tcPr>
          <w:p w:rsidR="007650AC" w:rsidRPr="004E152E" w:rsidRDefault="007650AC" w:rsidP="00EA0BBD">
            <w:pPr>
              <w:ind w:left="-57" w:right="-57"/>
              <w:rPr>
                <w:rFonts w:ascii="Arial" w:hAnsi="Arial" w:cs="Arial"/>
                <w:bCs/>
              </w:rPr>
            </w:pPr>
            <w:r w:rsidRPr="00FD31F0">
              <w:rPr>
                <w:rFonts w:ascii="Arial" w:hAnsi="Arial" w:cs="Arial"/>
                <w:b/>
                <w:bCs/>
                <w:color w:val="C00000"/>
              </w:rPr>
              <w:t>1</w:t>
            </w:r>
            <w:r>
              <w:rPr>
                <w:rFonts w:ascii="Arial" w:hAnsi="Arial" w:cs="Arial"/>
                <w:b/>
                <w:bCs/>
                <w:color w:val="C00000"/>
              </w:rPr>
              <w:t>1</w:t>
            </w:r>
            <w:r w:rsidRPr="00FD31F0">
              <w:rPr>
                <w:rFonts w:ascii="Arial" w:hAnsi="Arial" w:cs="Arial"/>
                <w:b/>
                <w:bCs/>
                <w:color w:val="C00000"/>
              </w:rPr>
              <w:t xml:space="preserve">.09.2020 </w:t>
            </w:r>
          </w:p>
        </w:tc>
      </w:tr>
      <w:tr w:rsidR="007650AC" w:rsidRPr="004E152E" w:rsidTr="00EA0BBD">
        <w:trPr>
          <w:trHeight w:val="597"/>
        </w:trPr>
        <w:tc>
          <w:tcPr>
            <w:tcW w:w="10620" w:type="dxa"/>
            <w:gridSpan w:val="2"/>
            <w:shd w:val="pct20" w:color="000000" w:fill="FFFFFF"/>
          </w:tcPr>
          <w:p w:rsidR="007650AC" w:rsidRPr="004E152E" w:rsidRDefault="007650AC" w:rsidP="00EA0BBD">
            <w:pPr>
              <w:jc w:val="both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</w:rPr>
              <w:t>Însc</w:t>
            </w:r>
            <w:r>
              <w:rPr>
                <w:rFonts w:ascii="Arial" w:hAnsi="Arial" w:cs="Arial"/>
              </w:rPr>
              <w:t>rierea și depunerea lucrărilor de disertație</w:t>
            </w:r>
            <w:r w:rsidRPr="004E152E">
              <w:rPr>
                <w:rFonts w:ascii="Arial" w:hAnsi="Arial" w:cs="Arial"/>
              </w:rPr>
              <w:t>: p</w:t>
            </w:r>
            <w:r>
              <w:rPr>
                <w:rFonts w:ascii="Arial" w:hAnsi="Arial" w:cs="Arial"/>
                <w:bCs/>
              </w:rPr>
              <w:t xml:space="preserve">ână la data de </w:t>
            </w:r>
            <w:r>
              <w:rPr>
                <w:rFonts w:ascii="Arial" w:hAnsi="Arial" w:cs="Arial"/>
                <w:b/>
                <w:bCs/>
                <w:color w:val="C00000"/>
              </w:rPr>
              <w:t>15</w:t>
            </w:r>
            <w:r w:rsidRPr="00512830">
              <w:rPr>
                <w:rFonts w:ascii="Arial" w:hAnsi="Arial" w:cs="Arial"/>
                <w:b/>
                <w:bCs/>
                <w:color w:val="C00000"/>
              </w:rPr>
              <w:t>.07.2020</w:t>
            </w:r>
          </w:p>
        </w:tc>
      </w:tr>
    </w:tbl>
    <w:p w:rsidR="007650AC" w:rsidRDefault="007650AC" w:rsidP="007650AC">
      <w:pPr>
        <w:jc w:val="both"/>
      </w:pPr>
    </w:p>
    <w:p w:rsidR="007650AC" w:rsidRDefault="007650AC" w:rsidP="007650AC">
      <w:pPr>
        <w:jc w:val="both"/>
      </w:pPr>
    </w:p>
    <w:p w:rsidR="007650AC" w:rsidRDefault="007650AC" w:rsidP="007650AC">
      <w:pPr>
        <w:jc w:val="both"/>
      </w:pPr>
    </w:p>
    <w:p w:rsidR="007650AC" w:rsidRDefault="007650AC" w:rsidP="007650AC">
      <w:pPr>
        <w:jc w:val="both"/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9C6F0A" w:rsidRDefault="0069164B" w:rsidP="0069164B">
      <w:pPr>
        <w:tabs>
          <w:tab w:val="left" w:pos="6935"/>
        </w:tabs>
      </w:pPr>
      <w:r>
        <w:t xml:space="preserve">                                                                                                    </w:t>
      </w:r>
    </w:p>
    <w:p w:rsidR="009C6F0A" w:rsidRDefault="009C6F0A" w:rsidP="0069164B">
      <w:pPr>
        <w:tabs>
          <w:tab w:val="left" w:pos="6935"/>
        </w:tabs>
      </w:pPr>
    </w:p>
    <w:p w:rsidR="009C6F0A" w:rsidRDefault="009C6F0A" w:rsidP="0069164B">
      <w:pPr>
        <w:tabs>
          <w:tab w:val="left" w:pos="6935"/>
        </w:tabs>
      </w:pPr>
    </w:p>
    <w:p w:rsidR="0069164B" w:rsidRDefault="009C6F0A" w:rsidP="0069164B">
      <w:pPr>
        <w:tabs>
          <w:tab w:val="left" w:pos="6935"/>
        </w:tabs>
      </w:pPr>
      <w:r>
        <w:lastRenderedPageBreak/>
        <w:t xml:space="preserve">                                                                                                   </w:t>
      </w:r>
      <w:r w:rsidR="0069164B">
        <w:t xml:space="preserve">  Anexa nr. </w:t>
      </w:r>
      <w:r w:rsidR="00E9681A">
        <w:t>3</w:t>
      </w:r>
      <w:r w:rsidR="0069164B">
        <w:t xml:space="preserve"> la H.S. nr. 9/5189/29.04.2020</w:t>
      </w: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</w:p>
    <w:p w:rsidR="007650AC" w:rsidRDefault="007650AC" w:rsidP="007650A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STRUCTURA ANULUI UNIVERSITAR 2019-2020  PENTRU STUDII UNIVERSITARE DE DOCTORAT</w:t>
      </w:r>
    </w:p>
    <w:p w:rsidR="007650AC" w:rsidRPr="00DC5E15" w:rsidRDefault="007650AC" w:rsidP="007650AC">
      <w:pPr>
        <w:jc w:val="center"/>
        <w:rPr>
          <w:rFonts w:ascii="Arial" w:hAnsi="Arial" w:cs="Arial"/>
          <w:b/>
          <w:color w:val="C00000"/>
        </w:rPr>
      </w:pPr>
    </w:p>
    <w:tbl>
      <w:tblPr>
        <w:tblW w:w="1053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3240"/>
        <w:gridCol w:w="2610"/>
      </w:tblGrid>
      <w:tr w:rsidR="007650AC" w:rsidRPr="004E152E" w:rsidTr="00EA0BBD">
        <w:tc>
          <w:tcPr>
            <w:tcW w:w="10530" w:type="dxa"/>
            <w:gridSpan w:val="4"/>
            <w:shd w:val="pct20" w:color="000000" w:fill="FFFFFF"/>
          </w:tcPr>
          <w:p w:rsidR="007650AC" w:rsidRPr="00830133" w:rsidRDefault="007650AC" w:rsidP="00EA0BBD">
            <w:pPr>
              <w:pStyle w:val="Heading5"/>
              <w:tabs>
                <w:tab w:val="left" w:pos="3652"/>
              </w:tabs>
              <w:spacing w:before="80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SEMESTRUL  II</w:t>
            </w:r>
          </w:p>
        </w:tc>
      </w:tr>
      <w:tr w:rsidR="007650AC" w:rsidRPr="004E152E" w:rsidTr="00EA0BBD">
        <w:tc>
          <w:tcPr>
            <w:tcW w:w="270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15.06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12.07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Sesiune de examinare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4</w:t>
            </w:r>
            <w:r w:rsidRPr="004E152E">
              <w:rPr>
                <w:rFonts w:ascii="Arial" w:hAnsi="Arial" w:cs="Arial"/>
                <w:bCs/>
              </w:rPr>
              <w:t xml:space="preserve"> săptămâni </w:t>
            </w:r>
          </w:p>
        </w:tc>
      </w:tr>
      <w:tr w:rsidR="007650AC" w:rsidRPr="004E152E" w:rsidTr="00EA0BBD">
        <w:tc>
          <w:tcPr>
            <w:tcW w:w="270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13.07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19.07.2020</w:t>
            </w:r>
          </w:p>
        </w:tc>
        <w:tc>
          <w:tcPr>
            <w:tcW w:w="324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Sesiune de restanț</w:t>
            </w:r>
            <w:r w:rsidRPr="004E152E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610" w:type="dxa"/>
            <w:shd w:val="pct5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1 săptămână</w:t>
            </w:r>
          </w:p>
        </w:tc>
      </w:tr>
      <w:tr w:rsidR="007650AC" w:rsidRPr="004E152E" w:rsidTr="00EA0BBD">
        <w:trPr>
          <w:trHeight w:val="65"/>
        </w:trPr>
        <w:tc>
          <w:tcPr>
            <w:tcW w:w="270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03.09</w:t>
            </w:r>
            <w:r w:rsidRPr="004E152E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09.09.2020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>Reexaminări / Măriri de note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 w:rsidRPr="004E152E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7</w:t>
            </w:r>
            <w:r w:rsidRPr="004E152E">
              <w:rPr>
                <w:rFonts w:ascii="Arial" w:hAnsi="Arial" w:cs="Arial"/>
                <w:bCs/>
              </w:rPr>
              <w:t xml:space="preserve"> zile</w:t>
            </w:r>
          </w:p>
        </w:tc>
      </w:tr>
      <w:tr w:rsidR="007650AC" w:rsidRPr="004E152E" w:rsidTr="00EA0BBD">
        <w:trPr>
          <w:trHeight w:val="65"/>
        </w:trPr>
        <w:tc>
          <w:tcPr>
            <w:tcW w:w="2700" w:type="dxa"/>
            <w:shd w:val="pct20" w:color="000000" w:fill="FFFFFF"/>
          </w:tcPr>
          <w:p w:rsidR="007650AC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10.09.2020</w:t>
            </w:r>
          </w:p>
        </w:tc>
        <w:tc>
          <w:tcPr>
            <w:tcW w:w="1980" w:type="dxa"/>
            <w:shd w:val="pct20" w:color="000000" w:fill="FFFFFF"/>
          </w:tcPr>
          <w:p w:rsidR="007650AC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17.09.2020</w:t>
            </w:r>
          </w:p>
        </w:tc>
        <w:tc>
          <w:tcPr>
            <w:tcW w:w="324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Susținerea și depunerea proiectului de cercetare științifică</w:t>
            </w:r>
          </w:p>
        </w:tc>
        <w:tc>
          <w:tcPr>
            <w:tcW w:w="2610" w:type="dxa"/>
            <w:shd w:val="pct20" w:color="000000" w:fill="FFFFFF"/>
          </w:tcPr>
          <w:p w:rsidR="007650AC" w:rsidRPr="004E152E" w:rsidRDefault="007650AC" w:rsidP="00EA0BBD">
            <w:pPr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săptămână</w:t>
            </w:r>
          </w:p>
        </w:tc>
      </w:tr>
    </w:tbl>
    <w:p w:rsidR="007650AC" w:rsidRPr="00CE73D2" w:rsidRDefault="007650AC" w:rsidP="007650AC">
      <w:pPr>
        <w:rPr>
          <w:rFonts w:ascii="Copperplate Gothic Bold" w:hAnsi="Copperplate Gothic Bold"/>
        </w:rPr>
      </w:pPr>
    </w:p>
    <w:p w:rsidR="0092140B" w:rsidRDefault="0092140B">
      <w:bookmarkStart w:id="0" w:name="_GoBack"/>
      <w:bookmarkEnd w:id="0"/>
    </w:p>
    <w:sectPr w:rsidR="0092140B" w:rsidSect="005B3D30">
      <w:headerReference w:type="default" r:id="rId7"/>
      <w:footerReference w:type="default" r:id="rId8"/>
      <w:pgSz w:w="11907" w:h="16839" w:code="9"/>
      <w:pgMar w:top="720" w:right="657" w:bottom="288" w:left="907" w:header="44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9D" w:rsidRDefault="00601A9D" w:rsidP="007650AC">
      <w:r>
        <w:separator/>
      </w:r>
    </w:p>
  </w:endnote>
  <w:endnote w:type="continuationSeparator" w:id="0">
    <w:p w:rsidR="00601A9D" w:rsidRDefault="00601A9D" w:rsidP="0076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Pr="00D75C87" w:rsidRDefault="00601A9D" w:rsidP="00FC1892">
    <w:pPr>
      <w:pStyle w:val="Footer"/>
      <w:rPr>
        <w:sz w:val="16"/>
        <w:szCs w:val="16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065"/>
      <w:gridCol w:w="5278"/>
    </w:tblGrid>
    <w:tr w:rsidR="000C37FF" w:rsidRPr="002F4996" w:rsidTr="001C5F6A">
      <w:tc>
        <w:tcPr>
          <w:tcW w:w="5277" w:type="dxa"/>
          <w:shd w:val="clear" w:color="auto" w:fill="auto"/>
        </w:tcPr>
        <w:p w:rsidR="000C37FF" w:rsidRPr="002F4996" w:rsidRDefault="00B33051" w:rsidP="00670452">
          <w:pPr>
            <w:pStyle w:val="Footer"/>
            <w:rPr>
              <w:rFonts w:eastAsia="Batang"/>
              <w:sz w:val="16"/>
              <w:szCs w:val="16"/>
              <w:lang w:val="en-US"/>
            </w:rPr>
          </w:pPr>
          <w:r>
            <w:rPr>
              <w:rFonts w:eastAsia="Batang"/>
              <w:sz w:val="16"/>
              <w:szCs w:val="16"/>
              <w:lang w:val="en-US"/>
            </w:rPr>
            <w:t>D.A.T.</w:t>
          </w:r>
        </w:p>
      </w:tc>
      <w:tc>
        <w:tcPr>
          <w:tcW w:w="5277" w:type="dxa"/>
          <w:shd w:val="clear" w:color="auto" w:fill="auto"/>
        </w:tcPr>
        <w:p w:rsidR="000C37FF" w:rsidRPr="002F4996" w:rsidRDefault="00B33051" w:rsidP="00FC1892">
          <w:pPr>
            <w:pStyle w:val="Footer"/>
            <w:tabs>
              <w:tab w:val="clear" w:pos="4320"/>
              <w:tab w:val="clear" w:pos="8640"/>
              <w:tab w:val="right" w:pos="5061"/>
            </w:tabs>
            <w:jc w:val="right"/>
            <w:rPr>
              <w:rFonts w:eastAsia="Batang"/>
              <w:sz w:val="16"/>
              <w:szCs w:val="16"/>
              <w:lang w:val="en-US"/>
            </w:rPr>
          </w:pPr>
          <w:r>
            <w:rPr>
              <w:rFonts w:eastAsia="Batang"/>
              <w:sz w:val="16"/>
              <w:szCs w:val="16"/>
              <w:lang w:val="en-US"/>
            </w:rPr>
            <w:tab/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fldChar w:fldCharType="begin"/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instrText xml:space="preserve"> PAGE  \* Arabic  \* MERGEFORMAT </w:instrText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fldChar w:fldCharType="separate"/>
          </w:r>
          <w:r w:rsidR="009C6F0A">
            <w:rPr>
              <w:rFonts w:eastAsia="Batang"/>
              <w:b/>
              <w:bCs/>
              <w:noProof/>
              <w:sz w:val="16"/>
              <w:szCs w:val="16"/>
              <w:lang w:val="en-US"/>
            </w:rPr>
            <w:t>3</w:t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fldChar w:fldCharType="end"/>
          </w:r>
          <w:r>
            <w:rPr>
              <w:rFonts w:eastAsia="Batang"/>
              <w:b/>
              <w:bCs/>
              <w:sz w:val="16"/>
              <w:szCs w:val="16"/>
              <w:lang w:val="en-US"/>
            </w:rPr>
            <w:t>/</w:t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fldChar w:fldCharType="begin"/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instrText xml:space="preserve"> NUMPAGES  \* Arabic  \* MERGEFORMAT </w:instrText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fldChar w:fldCharType="separate"/>
          </w:r>
          <w:r w:rsidR="009C6F0A">
            <w:rPr>
              <w:rFonts w:eastAsia="Batang"/>
              <w:b/>
              <w:bCs/>
              <w:noProof/>
              <w:sz w:val="16"/>
              <w:szCs w:val="16"/>
              <w:lang w:val="en-US"/>
            </w:rPr>
            <w:t>3</w:t>
          </w:r>
          <w:r w:rsidRPr="00EA29C1">
            <w:rPr>
              <w:rFonts w:eastAsia="Batang"/>
              <w:b/>
              <w:bCs/>
              <w:sz w:val="16"/>
              <w:szCs w:val="16"/>
              <w:lang w:val="en-US"/>
            </w:rPr>
            <w:fldChar w:fldCharType="end"/>
          </w:r>
        </w:p>
      </w:tc>
    </w:tr>
  </w:tbl>
  <w:p w:rsidR="000C37FF" w:rsidRPr="003B21FB" w:rsidRDefault="00601A9D" w:rsidP="00FC189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9D" w:rsidRDefault="00601A9D" w:rsidP="007650AC">
      <w:r>
        <w:separator/>
      </w:r>
    </w:p>
  </w:footnote>
  <w:footnote w:type="continuationSeparator" w:id="0">
    <w:p w:rsidR="00601A9D" w:rsidRDefault="00601A9D" w:rsidP="0076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7650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-75565</wp:posOffset>
          </wp:positionV>
          <wp:extent cx="2311400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F 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7FF" w:rsidRPr="002C6755" w:rsidRDefault="00B33051" w:rsidP="00AA10B0">
    <w:pPr>
      <w:ind w:left="360"/>
      <w:jc w:val="right"/>
      <w:rPr>
        <w:i/>
        <w:color w:val="808080"/>
      </w:rPr>
    </w:pPr>
    <w:r w:rsidRPr="002C6755">
      <w:rPr>
        <w:i/>
        <w:color w:val="808080"/>
      </w:rPr>
      <w:t>P-ţa Eftimie Murgu nr. 2, Timişoara, cod 300041, România</w:t>
    </w:r>
    <w:r>
      <w:rPr>
        <w:i/>
        <w:color w:val="808080"/>
      </w:rPr>
      <w:t>,</w:t>
    </w:r>
  </w:p>
  <w:p w:rsidR="000C37FF" w:rsidRDefault="00601A9D" w:rsidP="00AA10B0">
    <w:pPr>
      <w:ind w:left="3024" w:firstLine="720"/>
      <w:jc w:val="right"/>
      <w:rPr>
        <w:i/>
        <w:color w:val="808080"/>
      </w:rPr>
    </w:pPr>
    <w:hyperlink r:id="rId2" w:history="1">
      <w:r w:rsidR="00B33051" w:rsidRPr="00C71E46">
        <w:rPr>
          <w:rStyle w:val="Hyperlink"/>
          <w:i/>
          <w:color w:val="808080"/>
        </w:rPr>
        <w:t xml:space="preserve">Tel: </w:t>
      </w:r>
      <w:r w:rsidR="00B33051">
        <w:rPr>
          <w:rStyle w:val="Hyperlink"/>
          <w:i/>
          <w:color w:val="808080"/>
        </w:rPr>
        <w:t>(40)256293389</w:t>
      </w:r>
    </w:hyperlink>
    <w:r w:rsidR="00B33051">
      <w:rPr>
        <w:i/>
        <w:color w:val="808080"/>
      </w:rPr>
      <w:t xml:space="preserve">; fax: </w:t>
    </w:r>
    <w:r w:rsidR="00B33051" w:rsidRPr="00C71E46">
      <w:rPr>
        <w:i/>
        <w:color w:val="808080"/>
        <w:u w:val="single"/>
      </w:rPr>
      <w:t>(40)256490626</w:t>
    </w:r>
  </w:p>
  <w:p w:rsidR="000C37FF" w:rsidRDefault="00B33051" w:rsidP="00AA10B0">
    <w:pPr>
      <w:ind w:left="1440" w:firstLine="720"/>
      <w:jc w:val="right"/>
      <w:rPr>
        <w:i/>
        <w:color w:val="808080"/>
      </w:rPr>
    </w:pPr>
    <w:r>
      <w:rPr>
        <w:i/>
        <w:color w:val="808080"/>
      </w:rPr>
      <w:t xml:space="preserve">E-mail: rectorat@umft.ro; </w:t>
    </w:r>
    <w:hyperlink r:id="rId3" w:history="1">
      <w:r>
        <w:rPr>
          <w:rStyle w:val="Hyperlink"/>
          <w:i/>
          <w:color w:val="808080"/>
        </w:rPr>
        <w:t>www.umft.ro</w:t>
      </w:r>
    </w:hyperlink>
  </w:p>
  <w:p w:rsidR="000C37FF" w:rsidRDefault="00B33051" w:rsidP="009B60D3">
    <w:pPr>
      <w:tabs>
        <w:tab w:val="left" w:pos="720"/>
        <w:tab w:val="left" w:pos="4751"/>
      </w:tabs>
    </w:pPr>
    <w:r>
      <w:tab/>
    </w:r>
    <w:r>
      <w:tab/>
    </w:r>
  </w:p>
  <w:p w:rsidR="007650AC" w:rsidRDefault="0069164B" w:rsidP="007650AC">
    <w:pPr>
      <w:tabs>
        <w:tab w:val="left" w:pos="6935"/>
      </w:tabs>
    </w:pPr>
    <w:r>
      <w:t xml:space="preserve">                                                                                                           </w:t>
    </w:r>
    <w:r w:rsidR="007650AC">
      <w:t xml:space="preserve">Aprobare H.C.A. nr. </w:t>
    </w:r>
    <w:r>
      <w:t>5170</w:t>
    </w:r>
    <w:r w:rsidR="007650AC">
      <w:t>/28.04.2020</w:t>
    </w:r>
  </w:p>
  <w:p w:rsidR="007650AC" w:rsidRDefault="00EF213C" w:rsidP="0069164B">
    <w:pPr>
      <w:tabs>
        <w:tab w:val="left" w:pos="6935"/>
      </w:tabs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06323"/>
    <w:multiLevelType w:val="hybridMultilevel"/>
    <w:tmpl w:val="00AC363E"/>
    <w:lvl w:ilvl="0" w:tplc="9EA8020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C"/>
    <w:rsid w:val="002A3DA5"/>
    <w:rsid w:val="00601A9D"/>
    <w:rsid w:val="0069164B"/>
    <w:rsid w:val="007650AC"/>
    <w:rsid w:val="00823383"/>
    <w:rsid w:val="0092140B"/>
    <w:rsid w:val="009C6F0A"/>
    <w:rsid w:val="00B33051"/>
    <w:rsid w:val="00E9681A"/>
    <w:rsid w:val="00E97C85"/>
    <w:rsid w:val="00E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4226F-8477-47DE-A5E1-4471AD56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50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650AC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styleId="Hyperlink">
    <w:name w:val="Hyperlink"/>
    <w:rsid w:val="007650AC"/>
    <w:rPr>
      <w:color w:val="0000FF"/>
      <w:u w:val="single"/>
    </w:rPr>
  </w:style>
  <w:style w:type="paragraph" w:styleId="Header">
    <w:name w:val="header"/>
    <w:basedOn w:val="Normal"/>
    <w:link w:val="HeaderChar"/>
    <w:rsid w:val="007650AC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650A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650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A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t.ro/" TargetMode="External"/><Relationship Id="rId2" Type="http://schemas.openxmlformats.org/officeDocument/2006/relationships/hyperlink" Target="Tel:(40)025629338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cp:lastPrinted>2020-04-30T06:48:00Z</cp:lastPrinted>
  <dcterms:created xsi:type="dcterms:W3CDTF">2020-04-30T06:41:00Z</dcterms:created>
  <dcterms:modified xsi:type="dcterms:W3CDTF">2020-04-30T06:48:00Z</dcterms:modified>
</cp:coreProperties>
</file>